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C242A5" w:rsidRPr="00E63421" w:rsidRDefault="00030FB4">
      <w:pPr>
        <w:spacing w:line="0" w:lineRule="atLeast"/>
        <w:ind w:left="3000"/>
        <w:rPr>
          <w:rFonts w:ascii="Times New Roman" w:hAnsi="Times New Roman" w:cs="Times New Roman"/>
          <w:b/>
          <w:sz w:val="24"/>
          <w:szCs w:val="24"/>
        </w:rPr>
      </w:pPr>
      <w:bookmarkStart w:id="0" w:name="page1"/>
      <w:bookmarkStart w:id="1" w:name="_GoBack"/>
      <w:bookmarkEnd w:id="0"/>
      <w:bookmarkEnd w:id="1"/>
      <w:r w:rsidRPr="00E63421">
        <w:rPr>
          <w:rFonts w:ascii="Times New Roman" w:hAnsi="Times New Roman" w:cs="Times New Roman"/>
          <w:b/>
          <w:sz w:val="24"/>
          <w:szCs w:val="24"/>
        </w:rPr>
        <w:t>Introduction to Equilibrium</w:t>
      </w:r>
    </w:p>
    <w:p w:rsidR="00C242A5" w:rsidRPr="00E63421" w:rsidRDefault="00C242A5">
      <w:pPr>
        <w:spacing w:line="388" w:lineRule="exact"/>
        <w:rPr>
          <w:rFonts w:ascii="Times New Roman" w:eastAsia="Times New Roman" w:hAnsi="Times New Roman" w:cs="Times New Roman"/>
          <w:sz w:val="24"/>
          <w:szCs w:val="24"/>
        </w:rPr>
      </w:pPr>
    </w:p>
    <w:p w:rsidR="00C242A5" w:rsidRPr="00E63421" w:rsidRDefault="00030FB4">
      <w:pPr>
        <w:tabs>
          <w:tab w:val="left" w:pos="5740"/>
        </w:tabs>
        <w:spacing w:line="0" w:lineRule="atLeast"/>
        <w:rPr>
          <w:rFonts w:ascii="Times New Roman" w:hAnsi="Times New Roman" w:cs="Times New Roman"/>
          <w:sz w:val="24"/>
          <w:szCs w:val="24"/>
        </w:rPr>
      </w:pPr>
      <w:r w:rsidRPr="00E63421">
        <w:rPr>
          <w:rFonts w:ascii="Times New Roman" w:hAnsi="Times New Roman" w:cs="Times New Roman"/>
          <w:b/>
          <w:sz w:val="24"/>
          <w:szCs w:val="24"/>
          <w:u w:val="single"/>
        </w:rPr>
        <w:t>Pre Lab Exercise</w:t>
      </w:r>
      <w:r w:rsidRPr="00E63421">
        <w:rPr>
          <w:rFonts w:ascii="Times New Roman" w:eastAsia="Times New Roman" w:hAnsi="Times New Roman" w:cs="Times New Roman"/>
          <w:sz w:val="24"/>
          <w:szCs w:val="24"/>
        </w:rPr>
        <w:tab/>
      </w:r>
      <w:r w:rsidRPr="00E63421">
        <w:rPr>
          <w:rFonts w:ascii="Times New Roman" w:hAnsi="Times New Roman" w:cs="Times New Roman"/>
          <w:sz w:val="24"/>
          <w:szCs w:val="24"/>
        </w:rPr>
        <w:t>Name:</w:t>
      </w:r>
    </w:p>
    <w:p w:rsidR="00C242A5" w:rsidRPr="00E63421" w:rsidRDefault="00984C43">
      <w:pPr>
        <w:spacing w:line="20" w:lineRule="exact"/>
        <w:rPr>
          <w:rFonts w:ascii="Times New Roman" w:eastAsia="Times New Roman" w:hAnsi="Times New Roman" w:cs="Times New Roman"/>
          <w:sz w:val="24"/>
          <w:szCs w:val="24"/>
        </w:rPr>
      </w:pPr>
      <w:r w:rsidRPr="00E63421">
        <w:rPr>
          <w:rFonts w:ascii="Times New Roman" w:hAnsi="Times New Roman" w:cs="Times New Roman"/>
          <w:noProof/>
          <w:sz w:val="24"/>
          <w:szCs w:val="24"/>
        </w:rPr>
        <mc:AlternateContent>
          <mc:Choice Requires="wps">
            <w:drawing>
              <wp:anchor distT="0" distB="0" distL="114300" distR="114300" simplePos="0" relativeHeight="251656704" behindDoc="1" locked="0" layoutInCell="1" allowOverlap="1">
                <wp:simplePos x="0" y="0"/>
                <wp:positionH relativeFrom="column">
                  <wp:posOffset>4032250</wp:posOffset>
                </wp:positionH>
                <wp:positionV relativeFrom="paragraph">
                  <wp:posOffset>-7620</wp:posOffset>
                </wp:positionV>
                <wp:extent cx="2368550" cy="0"/>
                <wp:effectExtent l="12700" t="5715" r="9525" b="1333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68550" cy="0"/>
                        </a:xfrm>
                        <a:prstGeom prst="line">
                          <a:avLst/>
                        </a:prstGeom>
                        <a:noFill/>
                        <a:ln w="914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BBCF8D5" id="Line 2"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7.5pt,-.6pt" to="7in,-.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" strokeweight=".25397mm"/>
            </w:pict>
          </mc:Fallback>
        </mc:AlternateContent>
      </w:r>
    </w:p>
    <w:p w:rsidR="00C242A5" w:rsidRPr="00E63421" w:rsidRDefault="00C242A5">
      <w:pPr>
        <w:spacing w:line="394" w:lineRule="exact"/>
        <w:rPr>
          <w:rFonts w:ascii="Times New Roman" w:eastAsia="Times New Roman" w:hAnsi="Times New Roman" w:cs="Times New Roman"/>
          <w:sz w:val="24"/>
          <w:szCs w:val="24"/>
        </w:rPr>
      </w:pPr>
    </w:p>
    <w:p w:rsidR="00C242A5" w:rsidRPr="00E63421" w:rsidRDefault="00030FB4">
      <w:pPr>
        <w:tabs>
          <w:tab w:val="left" w:pos="340"/>
        </w:tabs>
        <w:spacing w:line="0" w:lineRule="atLeast"/>
        <w:rPr>
          <w:rFonts w:ascii="Times New Roman" w:hAnsi="Times New Roman" w:cs="Times New Roman"/>
          <w:sz w:val="24"/>
          <w:szCs w:val="24"/>
        </w:rPr>
      </w:pPr>
      <w:r w:rsidRPr="00E63421">
        <w:rPr>
          <w:rFonts w:ascii="Times New Roman" w:hAnsi="Times New Roman" w:cs="Times New Roman"/>
          <w:sz w:val="24"/>
          <w:szCs w:val="24"/>
        </w:rPr>
        <w:t>1.</w:t>
      </w:r>
      <w:r w:rsidRPr="00E63421">
        <w:rPr>
          <w:rFonts w:ascii="Times New Roman" w:hAnsi="Times New Roman" w:cs="Times New Roman"/>
          <w:sz w:val="24"/>
          <w:szCs w:val="24"/>
        </w:rPr>
        <w:tab/>
        <w:t>Write the equation for the reaction of hydrogen and fluorine to make hydrogen fluoride.</w:t>
      </w:r>
    </w:p>
    <w:p w:rsidR="00C242A5" w:rsidRPr="0080770B" w:rsidRDefault="00984C43">
      <w:pPr>
        <w:spacing w:line="231" w:lineRule="auto"/>
        <w:ind w:left="3780"/>
        <w:rPr>
          <w:rFonts w:ascii="Times New Roman" w:eastAsia="Cambria Math" w:hAnsi="Times New Roman" w:cs="Times New Roman"/>
          <w:b/>
          <w:sz w:val="24"/>
          <w:szCs w:val="24"/>
        </w:rPr>
      </w:pPr>
      <w:r w:rsidRPr="0080770B">
        <w:rPr>
          <w:rFonts w:ascii="Times New Roman" w:eastAsia="Cambria Math" w:hAnsi="Times New Roman" w:cs="Times New Roman"/>
          <w:b/>
          <w:sz w:val="24"/>
          <w:szCs w:val="24"/>
        </w:rPr>
        <w:t>H</w:t>
      </w:r>
      <w:r w:rsidRPr="0080770B">
        <w:rPr>
          <w:rFonts w:ascii="Times New Roman" w:eastAsia="Cambria Math" w:hAnsi="Times New Roman" w:cs="Times New Roman"/>
          <w:b/>
          <w:sz w:val="24"/>
          <w:szCs w:val="24"/>
          <w:vertAlign w:val="subscript"/>
        </w:rPr>
        <w:t>2</w:t>
      </w:r>
      <w:r w:rsidRPr="0080770B">
        <w:rPr>
          <w:rFonts w:ascii="Times New Roman" w:eastAsia="Cambria Math" w:hAnsi="Times New Roman" w:cs="Times New Roman"/>
          <w:b/>
          <w:sz w:val="24"/>
          <w:szCs w:val="24"/>
        </w:rPr>
        <w:t xml:space="preserve"> + F</w:t>
      </w:r>
      <w:r w:rsidRPr="0080770B">
        <w:rPr>
          <w:rFonts w:ascii="Times New Roman" w:eastAsia="Cambria Math" w:hAnsi="Times New Roman" w:cs="Times New Roman"/>
          <w:b/>
          <w:sz w:val="24"/>
          <w:szCs w:val="24"/>
          <w:vertAlign w:val="subscript"/>
        </w:rPr>
        <w:t>2</w:t>
      </w:r>
      <w:r w:rsidRPr="0080770B">
        <w:rPr>
          <w:rFonts w:ascii="Times New Roman" w:eastAsia="Cambria Math" w:hAnsi="Times New Roman" w:cs="Times New Roman"/>
          <w:b/>
          <w:sz w:val="24"/>
          <w:szCs w:val="24"/>
        </w:rPr>
        <w:t xml:space="preserve"> </w:t>
      </w:r>
      <w:r w:rsidR="00030FB4" w:rsidRPr="0080770B">
        <w:rPr>
          <w:rFonts w:ascii="Cambria Math" w:eastAsia="Cambria Math" w:hAnsi="Cambria Math" w:cs="Cambria Math"/>
          <w:b/>
          <w:sz w:val="24"/>
          <w:szCs w:val="24"/>
        </w:rPr>
        <w:t>⇋</w:t>
      </w:r>
      <w:r w:rsidRPr="0080770B">
        <w:rPr>
          <w:rFonts w:ascii="Times New Roman" w:eastAsia="Cambria Math" w:hAnsi="Times New Roman" w:cs="Times New Roman"/>
          <w:b/>
          <w:sz w:val="24"/>
          <w:szCs w:val="24"/>
        </w:rPr>
        <w:t xml:space="preserve"> 2HF</w:t>
      </w:r>
    </w:p>
    <w:p w:rsidR="00C242A5" w:rsidRPr="00E63421" w:rsidRDefault="00030FB4">
      <w:pPr>
        <w:numPr>
          <w:ilvl w:val="0"/>
          <w:numId w:val="1"/>
        </w:numPr>
        <w:tabs>
          <w:tab w:val="left" w:pos="360"/>
        </w:tabs>
        <w:spacing w:line="664" w:lineRule="auto"/>
        <w:ind w:left="1440" w:right="2540" w:hanging="1440"/>
        <w:rPr>
          <w:rFonts w:ascii="Times New Roman" w:hAnsi="Times New Roman" w:cs="Times New Roman"/>
          <w:sz w:val="24"/>
          <w:szCs w:val="24"/>
        </w:rPr>
      </w:pPr>
      <w:r w:rsidRPr="00E63421">
        <w:rPr>
          <w:rFonts w:ascii="Times New Roman" w:hAnsi="Times New Roman" w:cs="Times New Roman"/>
          <w:sz w:val="24"/>
          <w:szCs w:val="24"/>
        </w:rPr>
        <w:t xml:space="preserve">Write the concentration equilibrium constant expression for the above </w:t>
      </w:r>
      <w:r w:rsidRPr="0080770B">
        <w:rPr>
          <w:rFonts w:ascii="Times New Roman" w:hAnsi="Times New Roman" w:cs="Times New Roman"/>
          <w:b/>
          <w:sz w:val="24"/>
          <w:szCs w:val="24"/>
        </w:rPr>
        <w:t>reaction. Kc =</w:t>
      </w:r>
      <w:r w:rsidR="00984C43" w:rsidRPr="0080770B">
        <w:rPr>
          <w:rFonts w:ascii="Times New Roman" w:hAnsi="Times New Roman" w:cs="Times New Roman"/>
          <w:b/>
          <w:sz w:val="24"/>
          <w:szCs w:val="24"/>
        </w:rPr>
        <w:t xml:space="preserve"> </w:t>
      </w:r>
      <m:oMath>
        <m:f>
          <m:fPr>
            <m:ctrlPr>
              <w:rPr>
                <w:rFonts w:ascii="Cambria Math" w:hAnsi="Cambria Math" w:cs="Times New Roman"/>
                <w:b/>
                <w:i/>
                <w:sz w:val="24"/>
                <w:szCs w:val="24"/>
              </w:rPr>
            </m:ctrlPr>
          </m:fPr>
          <m:num>
            <m:sSup>
              <m:sSupPr>
                <m:ctrlPr>
                  <w:rPr>
                    <w:rFonts w:ascii="Cambria Math" w:hAnsi="Cambria Math" w:cs="Times New Roman"/>
                    <w:b/>
                    <w:i/>
                    <w:sz w:val="24"/>
                    <w:szCs w:val="24"/>
                  </w:rPr>
                </m:ctrlPr>
              </m:sSupPr>
              <m:e>
                <m:d>
                  <m:dPr>
                    <m:begChr m:val="["/>
                    <m:endChr m:val="]"/>
                    <m:ctrlPr>
                      <w:rPr>
                        <w:rFonts w:ascii="Cambria Math" w:hAnsi="Cambria Math" w:cs="Times New Roman"/>
                        <w:b/>
                        <w:i/>
                        <w:sz w:val="24"/>
                        <w:szCs w:val="24"/>
                      </w:rPr>
                    </m:ctrlPr>
                  </m:dPr>
                  <m:e>
                    <m:r>
                      <m:rPr>
                        <m:sty m:val="bi"/>
                      </m:rPr>
                      <w:rPr>
                        <w:rFonts w:ascii="Cambria Math" w:hAnsi="Cambria Math" w:cs="Times New Roman"/>
                        <w:sz w:val="24"/>
                        <w:szCs w:val="24"/>
                      </w:rPr>
                      <m:t>HF</m:t>
                    </m:r>
                  </m:e>
                </m:d>
              </m:e>
              <m:sup>
                <m:r>
                  <m:rPr>
                    <m:sty m:val="bi"/>
                  </m:rPr>
                  <w:rPr>
                    <w:rFonts w:ascii="Cambria Math" w:hAnsi="Cambria Math" w:cs="Times New Roman"/>
                    <w:sz w:val="24"/>
                    <w:szCs w:val="24"/>
                  </w:rPr>
                  <m:t>2</m:t>
                </m:r>
              </m:sup>
            </m:sSup>
          </m:num>
          <m:den>
            <m:r>
              <m:rPr>
                <m:sty m:val="bi"/>
              </m:rPr>
              <w:rPr>
                <w:rFonts w:ascii="Cambria Math" w:hAnsi="Cambria Math" w:cs="Times New Roman"/>
                <w:sz w:val="24"/>
                <w:szCs w:val="24"/>
              </w:rPr>
              <m:t>[H</m:t>
            </m:r>
            <m:r>
              <m:rPr>
                <m:sty m:val="bi"/>
              </m:rPr>
              <w:rPr>
                <w:rFonts w:ascii="Cambria Math" w:hAnsi="Cambria Math" w:cs="Times New Roman"/>
                <w:sz w:val="24"/>
                <w:szCs w:val="24"/>
              </w:rPr>
              <m:t>2][F</m:t>
            </m:r>
            <m:r>
              <m:rPr>
                <m:sty m:val="bi"/>
              </m:rPr>
              <w:rPr>
                <w:rFonts w:ascii="Cambria Math" w:hAnsi="Cambria Math" w:cs="Times New Roman"/>
                <w:sz w:val="24"/>
                <w:szCs w:val="24"/>
              </w:rPr>
              <m:t>2]</m:t>
            </m:r>
          </m:den>
        </m:f>
      </m:oMath>
    </w:p>
    <w:p w:rsidR="00C242A5" w:rsidRPr="00E63421" w:rsidRDefault="00C242A5">
      <w:pPr>
        <w:spacing w:line="131" w:lineRule="exact"/>
        <w:rPr>
          <w:rFonts w:ascii="Times New Roman" w:hAnsi="Times New Roman" w:cs="Times New Roman"/>
          <w:sz w:val="24"/>
          <w:szCs w:val="24"/>
        </w:rPr>
      </w:pPr>
    </w:p>
    <w:p w:rsidR="00C242A5" w:rsidRPr="00E63421" w:rsidRDefault="00030FB4">
      <w:pPr>
        <w:numPr>
          <w:ilvl w:val="0"/>
          <w:numId w:val="1"/>
        </w:numPr>
        <w:tabs>
          <w:tab w:val="left" w:pos="360"/>
        </w:tabs>
        <w:spacing w:line="263" w:lineRule="auto"/>
        <w:ind w:left="360" w:right="540" w:hanging="360"/>
        <w:rPr>
          <w:rFonts w:ascii="Times New Roman" w:hAnsi="Times New Roman" w:cs="Times New Roman"/>
          <w:sz w:val="24"/>
          <w:szCs w:val="24"/>
        </w:rPr>
      </w:pPr>
      <w:r w:rsidRPr="00E63421">
        <w:rPr>
          <w:rFonts w:ascii="Times New Roman" w:hAnsi="Times New Roman" w:cs="Times New Roman"/>
          <w:sz w:val="24"/>
          <w:szCs w:val="24"/>
        </w:rPr>
        <w:t>If the value of Kc for the above expression is large what does that imply about the relative value of [HF] compared to [H2] and [F2]?</w:t>
      </w:r>
    </w:p>
    <w:p w:rsidR="00C242A5" w:rsidRPr="00E63421" w:rsidRDefault="00C242A5">
      <w:pPr>
        <w:spacing w:line="200" w:lineRule="exact"/>
        <w:rPr>
          <w:rFonts w:ascii="Times New Roman" w:hAnsi="Times New Roman" w:cs="Times New Roman"/>
          <w:sz w:val="24"/>
          <w:szCs w:val="24"/>
        </w:rPr>
      </w:pPr>
    </w:p>
    <w:p w:rsidR="00C242A5" w:rsidRPr="00E63421" w:rsidRDefault="00C242A5">
      <w:pPr>
        <w:spacing w:line="200" w:lineRule="exact"/>
        <w:rPr>
          <w:rFonts w:ascii="Times New Roman" w:hAnsi="Times New Roman" w:cs="Times New Roman"/>
          <w:sz w:val="24"/>
          <w:szCs w:val="24"/>
        </w:rPr>
      </w:pPr>
    </w:p>
    <w:p w:rsidR="00C242A5" w:rsidRPr="0080770B" w:rsidRDefault="007E3454">
      <w:pPr>
        <w:spacing w:line="200" w:lineRule="exact"/>
        <w:rPr>
          <w:rFonts w:ascii="Times New Roman" w:hAnsi="Times New Roman" w:cs="Times New Roman"/>
          <w:b/>
          <w:sz w:val="24"/>
          <w:szCs w:val="24"/>
        </w:rPr>
      </w:pPr>
      <w:r w:rsidRPr="0080770B">
        <w:rPr>
          <w:rFonts w:ascii="Times New Roman" w:hAnsi="Times New Roman" w:cs="Times New Roman"/>
          <w:b/>
          <w:sz w:val="24"/>
          <w:szCs w:val="24"/>
        </w:rPr>
        <w:t>It would imply that the reaction is</w:t>
      </w:r>
      <w:r w:rsidR="00030FB4" w:rsidRPr="0080770B">
        <w:rPr>
          <w:rFonts w:ascii="Times New Roman" w:hAnsi="Times New Roman" w:cs="Times New Roman"/>
          <w:b/>
          <w:sz w:val="24"/>
          <w:szCs w:val="24"/>
        </w:rPr>
        <w:t xml:space="preserve"> product favored showing that there is too much products</w:t>
      </w:r>
      <w:r w:rsidR="007A6D4A" w:rsidRPr="0080770B">
        <w:rPr>
          <w:rFonts w:ascii="Times New Roman" w:hAnsi="Times New Roman" w:cs="Times New Roman"/>
          <w:b/>
          <w:sz w:val="24"/>
          <w:szCs w:val="24"/>
        </w:rPr>
        <w:t xml:space="preserve"> [HF] and lesser reactants [H2] and [F2],</w:t>
      </w:r>
      <w:r w:rsidR="00030FB4" w:rsidRPr="0080770B">
        <w:rPr>
          <w:rFonts w:ascii="Times New Roman" w:hAnsi="Times New Roman" w:cs="Times New Roman"/>
          <w:b/>
          <w:sz w:val="24"/>
          <w:szCs w:val="24"/>
        </w:rPr>
        <w:t xml:space="preserve"> hence need to decrease the amount of product and increase the amount of reactants.</w:t>
      </w:r>
    </w:p>
    <w:p w:rsidR="00C242A5" w:rsidRPr="00E63421" w:rsidRDefault="00C242A5">
      <w:pPr>
        <w:spacing w:line="200" w:lineRule="exact"/>
        <w:rPr>
          <w:rFonts w:ascii="Times New Roman" w:hAnsi="Times New Roman" w:cs="Times New Roman"/>
          <w:sz w:val="24"/>
          <w:szCs w:val="24"/>
        </w:rPr>
      </w:pPr>
    </w:p>
    <w:p w:rsidR="00C242A5" w:rsidRPr="00E63421" w:rsidRDefault="00C242A5">
      <w:pPr>
        <w:spacing w:line="297" w:lineRule="exact"/>
        <w:rPr>
          <w:rFonts w:ascii="Times New Roman" w:hAnsi="Times New Roman" w:cs="Times New Roman"/>
          <w:sz w:val="24"/>
          <w:szCs w:val="24"/>
        </w:rPr>
      </w:pPr>
    </w:p>
    <w:p w:rsidR="00C242A5" w:rsidRPr="00E63421" w:rsidRDefault="00030FB4">
      <w:pPr>
        <w:numPr>
          <w:ilvl w:val="0"/>
          <w:numId w:val="1"/>
        </w:numPr>
        <w:tabs>
          <w:tab w:val="left" w:pos="360"/>
        </w:tabs>
        <w:spacing w:line="0" w:lineRule="atLeast"/>
        <w:ind w:left="360" w:hanging="360"/>
        <w:rPr>
          <w:rFonts w:ascii="Times New Roman" w:hAnsi="Times New Roman" w:cs="Times New Roman"/>
          <w:sz w:val="24"/>
          <w:szCs w:val="24"/>
        </w:rPr>
      </w:pPr>
      <w:r w:rsidRPr="00E63421">
        <w:rPr>
          <w:rFonts w:ascii="Times New Roman" w:hAnsi="Times New Roman" w:cs="Times New Roman"/>
          <w:sz w:val="24"/>
          <w:szCs w:val="24"/>
        </w:rPr>
        <w:t xml:space="preserve">If Kc is small </w:t>
      </w:r>
      <w:r w:rsidR="007A6D4A" w:rsidRPr="00E63421">
        <w:rPr>
          <w:rFonts w:ascii="Times New Roman" w:hAnsi="Times New Roman" w:cs="Times New Roman"/>
          <w:sz w:val="24"/>
          <w:szCs w:val="24"/>
        </w:rPr>
        <w:t xml:space="preserve">(less than 1) then the </w:t>
      </w:r>
      <w:r w:rsidRPr="00E63421">
        <w:rPr>
          <w:rFonts w:ascii="Times New Roman" w:hAnsi="Times New Roman" w:cs="Times New Roman"/>
          <w:sz w:val="24"/>
          <w:szCs w:val="24"/>
        </w:rPr>
        <w:t>_</w:t>
      </w:r>
      <w:r w:rsidR="007A6D4A" w:rsidRPr="0080770B">
        <w:rPr>
          <w:rFonts w:ascii="Times New Roman" w:hAnsi="Times New Roman" w:cs="Times New Roman"/>
          <w:b/>
          <w:sz w:val="24"/>
          <w:szCs w:val="24"/>
          <w:u w:val="single"/>
        </w:rPr>
        <w:t>reactants</w:t>
      </w:r>
      <w:r w:rsidRPr="00E63421">
        <w:rPr>
          <w:rFonts w:ascii="Times New Roman" w:hAnsi="Times New Roman" w:cs="Times New Roman"/>
          <w:sz w:val="24"/>
          <w:szCs w:val="24"/>
        </w:rPr>
        <w:t>____ are favored.</w:t>
      </w:r>
    </w:p>
    <w:p w:rsidR="00C242A5" w:rsidRPr="00E63421" w:rsidRDefault="00C242A5">
      <w:pPr>
        <w:spacing w:line="200" w:lineRule="exact"/>
        <w:rPr>
          <w:rFonts w:ascii="Times New Roman" w:hAnsi="Times New Roman" w:cs="Times New Roman"/>
          <w:sz w:val="24"/>
          <w:szCs w:val="24"/>
        </w:rPr>
      </w:pPr>
    </w:p>
    <w:p w:rsidR="00C242A5" w:rsidRPr="00E63421" w:rsidRDefault="00C242A5">
      <w:pPr>
        <w:spacing w:line="251" w:lineRule="exact"/>
        <w:rPr>
          <w:rFonts w:ascii="Times New Roman" w:hAnsi="Times New Roman" w:cs="Times New Roman"/>
          <w:sz w:val="24"/>
          <w:szCs w:val="24"/>
        </w:rPr>
      </w:pPr>
    </w:p>
    <w:p w:rsidR="00C242A5" w:rsidRPr="00E63421" w:rsidRDefault="00030FB4">
      <w:pPr>
        <w:numPr>
          <w:ilvl w:val="0"/>
          <w:numId w:val="1"/>
        </w:numPr>
        <w:tabs>
          <w:tab w:val="left" w:pos="360"/>
        </w:tabs>
        <w:spacing w:line="0" w:lineRule="atLeast"/>
        <w:ind w:left="360" w:hanging="360"/>
        <w:rPr>
          <w:rFonts w:ascii="Times New Roman" w:hAnsi="Times New Roman" w:cs="Times New Roman"/>
          <w:sz w:val="24"/>
          <w:szCs w:val="24"/>
        </w:rPr>
      </w:pPr>
      <w:r w:rsidRPr="00E63421">
        <w:rPr>
          <w:rFonts w:ascii="Times New Roman" w:hAnsi="Times New Roman" w:cs="Times New Roman"/>
          <w:sz w:val="24"/>
          <w:szCs w:val="24"/>
        </w:rPr>
        <w:t>If Kc is large (greater than 1) then the _</w:t>
      </w:r>
      <w:r w:rsidR="007A6D4A" w:rsidRPr="0080770B">
        <w:rPr>
          <w:rFonts w:ascii="Times New Roman" w:hAnsi="Times New Roman" w:cs="Times New Roman"/>
          <w:b/>
          <w:sz w:val="24"/>
          <w:szCs w:val="24"/>
          <w:u w:val="single"/>
        </w:rPr>
        <w:t>products</w:t>
      </w:r>
      <w:r w:rsidRPr="0080770B">
        <w:rPr>
          <w:rFonts w:ascii="Times New Roman" w:hAnsi="Times New Roman" w:cs="Times New Roman"/>
          <w:b/>
          <w:sz w:val="24"/>
          <w:szCs w:val="24"/>
        </w:rPr>
        <w:t>_</w:t>
      </w:r>
      <w:r w:rsidRPr="00E63421">
        <w:rPr>
          <w:rFonts w:ascii="Times New Roman" w:hAnsi="Times New Roman" w:cs="Times New Roman"/>
          <w:sz w:val="24"/>
          <w:szCs w:val="24"/>
        </w:rPr>
        <w:t>_ are favored.</w:t>
      </w:r>
    </w:p>
    <w:p w:rsidR="00C242A5" w:rsidRPr="00E63421" w:rsidRDefault="00C242A5">
      <w:pPr>
        <w:spacing w:line="200" w:lineRule="exact"/>
        <w:rPr>
          <w:rFonts w:ascii="Times New Roman" w:hAnsi="Times New Roman" w:cs="Times New Roman"/>
          <w:sz w:val="24"/>
          <w:szCs w:val="24"/>
        </w:rPr>
      </w:pPr>
    </w:p>
    <w:p w:rsidR="00C242A5" w:rsidRPr="00E63421" w:rsidRDefault="00C242A5">
      <w:pPr>
        <w:spacing w:line="249" w:lineRule="exact"/>
        <w:rPr>
          <w:rFonts w:ascii="Times New Roman" w:hAnsi="Times New Roman" w:cs="Times New Roman"/>
          <w:sz w:val="24"/>
          <w:szCs w:val="24"/>
        </w:rPr>
      </w:pPr>
    </w:p>
    <w:p w:rsidR="00C242A5" w:rsidRPr="00E63421" w:rsidRDefault="00030FB4">
      <w:pPr>
        <w:numPr>
          <w:ilvl w:val="0"/>
          <w:numId w:val="1"/>
        </w:numPr>
        <w:tabs>
          <w:tab w:val="left" w:pos="360"/>
        </w:tabs>
        <w:spacing w:line="0" w:lineRule="atLeast"/>
        <w:ind w:left="360" w:hanging="360"/>
        <w:rPr>
          <w:rFonts w:ascii="Times New Roman" w:hAnsi="Times New Roman" w:cs="Times New Roman"/>
          <w:sz w:val="24"/>
          <w:szCs w:val="24"/>
        </w:rPr>
      </w:pPr>
      <w:r w:rsidRPr="00E63421">
        <w:rPr>
          <w:rFonts w:ascii="Times New Roman" w:hAnsi="Times New Roman" w:cs="Times New Roman"/>
          <w:sz w:val="24"/>
          <w:szCs w:val="24"/>
        </w:rPr>
        <w:t>If the concentration of a reactant is doubled what happens to the value of the equilibrium constant?</w:t>
      </w:r>
    </w:p>
    <w:p w:rsidR="007A6D4A" w:rsidRPr="00E63421" w:rsidRDefault="007A6D4A">
      <w:pPr>
        <w:spacing w:line="200" w:lineRule="exact"/>
        <w:rPr>
          <w:rFonts w:ascii="Times New Roman" w:hAnsi="Times New Roman" w:cs="Times New Roman"/>
          <w:sz w:val="24"/>
          <w:szCs w:val="24"/>
        </w:rPr>
      </w:pPr>
    </w:p>
    <w:p w:rsidR="007A6D4A" w:rsidRPr="0080770B" w:rsidRDefault="007A6D4A">
      <w:pPr>
        <w:spacing w:line="200" w:lineRule="exact"/>
        <w:rPr>
          <w:rFonts w:ascii="Times New Roman" w:hAnsi="Times New Roman" w:cs="Times New Roman"/>
          <w:b/>
          <w:sz w:val="24"/>
          <w:szCs w:val="24"/>
        </w:rPr>
      </w:pPr>
      <w:r w:rsidRPr="0080770B">
        <w:rPr>
          <w:rFonts w:ascii="Times New Roman" w:hAnsi="Times New Roman" w:cs="Times New Roman"/>
          <w:b/>
          <w:sz w:val="24"/>
          <w:szCs w:val="24"/>
        </w:rPr>
        <w:t>The value of the equilibrium constant (K) remains the same.</w:t>
      </w:r>
    </w:p>
    <w:p w:rsidR="00C242A5" w:rsidRPr="00E63421" w:rsidRDefault="00C242A5">
      <w:pPr>
        <w:spacing w:line="300" w:lineRule="exact"/>
        <w:rPr>
          <w:rFonts w:ascii="Times New Roman" w:hAnsi="Times New Roman" w:cs="Times New Roman"/>
          <w:sz w:val="24"/>
          <w:szCs w:val="24"/>
        </w:rPr>
      </w:pPr>
    </w:p>
    <w:p w:rsidR="00C242A5" w:rsidRPr="00E63421" w:rsidRDefault="00030FB4">
      <w:pPr>
        <w:numPr>
          <w:ilvl w:val="0"/>
          <w:numId w:val="1"/>
        </w:numPr>
        <w:tabs>
          <w:tab w:val="left" w:pos="360"/>
        </w:tabs>
        <w:spacing w:line="0" w:lineRule="atLeast"/>
        <w:ind w:left="360" w:hanging="360"/>
        <w:rPr>
          <w:rFonts w:ascii="Times New Roman" w:hAnsi="Times New Roman" w:cs="Times New Roman"/>
          <w:sz w:val="24"/>
          <w:szCs w:val="24"/>
        </w:rPr>
      </w:pPr>
      <w:r w:rsidRPr="00E63421">
        <w:rPr>
          <w:rFonts w:ascii="Times New Roman" w:hAnsi="Times New Roman" w:cs="Times New Roman"/>
          <w:sz w:val="24"/>
          <w:szCs w:val="24"/>
        </w:rPr>
        <w:t>If the concentration of a product is doubled what happens to the value of the equilibrium constant?</w:t>
      </w:r>
    </w:p>
    <w:p w:rsidR="00C242A5" w:rsidRPr="00E63421" w:rsidRDefault="00C242A5">
      <w:pPr>
        <w:spacing w:line="200" w:lineRule="exact"/>
        <w:rPr>
          <w:rFonts w:ascii="Times New Roman" w:hAnsi="Times New Roman" w:cs="Times New Roman"/>
          <w:sz w:val="24"/>
          <w:szCs w:val="24"/>
        </w:rPr>
      </w:pPr>
    </w:p>
    <w:p w:rsidR="00C242A5" w:rsidRPr="0080770B" w:rsidRDefault="00107660">
      <w:pPr>
        <w:spacing w:line="200" w:lineRule="exact"/>
        <w:rPr>
          <w:rFonts w:ascii="Times New Roman" w:hAnsi="Times New Roman" w:cs="Times New Roman"/>
          <w:b/>
          <w:sz w:val="24"/>
          <w:szCs w:val="24"/>
        </w:rPr>
      </w:pPr>
      <w:r w:rsidRPr="0080770B">
        <w:rPr>
          <w:rFonts w:ascii="Times New Roman" w:hAnsi="Times New Roman" w:cs="Times New Roman"/>
          <w:b/>
          <w:sz w:val="24"/>
          <w:szCs w:val="24"/>
        </w:rPr>
        <w:t xml:space="preserve">The forward rate of reaction will be doubled meaning the reaction will lead to decrease in amount of all </w:t>
      </w:r>
      <w:r w:rsidR="0080770B" w:rsidRPr="0080770B">
        <w:rPr>
          <w:rFonts w:ascii="Times New Roman" w:hAnsi="Times New Roman" w:cs="Times New Roman"/>
          <w:b/>
          <w:sz w:val="24"/>
          <w:szCs w:val="24"/>
        </w:rPr>
        <w:t>products and</w:t>
      </w:r>
      <w:r w:rsidRPr="0080770B">
        <w:rPr>
          <w:rFonts w:ascii="Times New Roman" w:hAnsi="Times New Roman" w:cs="Times New Roman"/>
          <w:b/>
          <w:sz w:val="24"/>
          <w:szCs w:val="24"/>
        </w:rPr>
        <w:t xml:space="preserve"> the reactants will double.</w:t>
      </w:r>
    </w:p>
    <w:p w:rsidR="00C242A5" w:rsidRPr="00E63421" w:rsidRDefault="00C242A5">
      <w:pPr>
        <w:spacing w:line="200" w:lineRule="exact"/>
        <w:rPr>
          <w:rFonts w:ascii="Times New Roman" w:hAnsi="Times New Roman" w:cs="Times New Roman"/>
          <w:sz w:val="24"/>
          <w:szCs w:val="24"/>
        </w:rPr>
      </w:pPr>
    </w:p>
    <w:p w:rsidR="00C242A5" w:rsidRPr="00E63421" w:rsidRDefault="00C242A5">
      <w:pPr>
        <w:spacing w:line="346" w:lineRule="exact"/>
        <w:rPr>
          <w:rFonts w:ascii="Times New Roman" w:hAnsi="Times New Roman" w:cs="Times New Roman"/>
          <w:sz w:val="24"/>
          <w:szCs w:val="24"/>
        </w:rPr>
      </w:pPr>
    </w:p>
    <w:p w:rsidR="00C242A5" w:rsidRPr="00E63421" w:rsidRDefault="00030FB4">
      <w:pPr>
        <w:numPr>
          <w:ilvl w:val="0"/>
          <w:numId w:val="1"/>
        </w:numPr>
        <w:tabs>
          <w:tab w:val="left" w:pos="361"/>
        </w:tabs>
        <w:spacing w:line="265" w:lineRule="auto"/>
        <w:ind w:left="360" w:hanging="360"/>
        <w:rPr>
          <w:rFonts w:ascii="Times New Roman" w:hAnsi="Times New Roman" w:cs="Times New Roman"/>
          <w:sz w:val="24"/>
          <w:szCs w:val="24"/>
        </w:rPr>
      </w:pPr>
      <w:r w:rsidRPr="00E63421">
        <w:rPr>
          <w:rFonts w:ascii="Times New Roman" w:hAnsi="Times New Roman" w:cs="Times New Roman"/>
          <w:sz w:val="24"/>
          <w:szCs w:val="24"/>
        </w:rPr>
        <w:t xml:space="preserve">Look up </w:t>
      </w:r>
      <w:r w:rsidRPr="00E63421">
        <w:rPr>
          <w:rFonts w:ascii="Times New Roman" w:hAnsi="Times New Roman" w:cs="Times New Roman"/>
          <w:b/>
          <w:sz w:val="24"/>
          <w:szCs w:val="24"/>
        </w:rPr>
        <w:t>Le Chatelier’s Principle</w:t>
      </w:r>
      <w:r w:rsidRPr="00E63421">
        <w:rPr>
          <w:rFonts w:ascii="Times New Roman" w:hAnsi="Times New Roman" w:cs="Times New Roman"/>
          <w:sz w:val="24"/>
          <w:szCs w:val="24"/>
        </w:rPr>
        <w:t xml:space="preserve"> for equilibria from a reliable source; restate the principle in your own words in the space below.</w:t>
      </w:r>
    </w:p>
    <w:p w:rsidR="00107660" w:rsidRPr="00E63421" w:rsidRDefault="00107660" w:rsidP="00107660">
      <w:pPr>
        <w:tabs>
          <w:tab w:val="left" w:pos="361"/>
        </w:tabs>
        <w:spacing w:line="265" w:lineRule="auto"/>
        <w:ind w:left="360"/>
        <w:rPr>
          <w:rFonts w:ascii="Times New Roman" w:hAnsi="Times New Roman" w:cs="Times New Roman"/>
          <w:sz w:val="24"/>
          <w:szCs w:val="24"/>
        </w:rPr>
      </w:pPr>
      <w:r w:rsidRPr="0080770B">
        <w:rPr>
          <w:rFonts w:ascii="Times New Roman" w:hAnsi="Times New Roman" w:cs="Times New Roman"/>
          <w:b/>
          <w:sz w:val="24"/>
          <w:szCs w:val="24"/>
        </w:rPr>
        <w:t xml:space="preserve">If a system that is at </w:t>
      </w:r>
      <w:r w:rsidR="0080770B" w:rsidRPr="0080770B">
        <w:rPr>
          <w:rFonts w:ascii="Times New Roman" w:hAnsi="Times New Roman" w:cs="Times New Roman"/>
          <w:b/>
          <w:sz w:val="24"/>
          <w:szCs w:val="24"/>
        </w:rPr>
        <w:t>equilibrium</w:t>
      </w:r>
      <w:r w:rsidRPr="0080770B">
        <w:rPr>
          <w:rFonts w:ascii="Times New Roman" w:hAnsi="Times New Roman" w:cs="Times New Roman"/>
          <w:b/>
          <w:sz w:val="24"/>
          <w:szCs w:val="24"/>
        </w:rPr>
        <w:t xml:space="preserve"> is disturbed by external factors such as change in </w:t>
      </w:r>
      <w:r w:rsidR="0080770B" w:rsidRPr="0080770B">
        <w:rPr>
          <w:rFonts w:ascii="Times New Roman" w:hAnsi="Times New Roman" w:cs="Times New Roman"/>
          <w:b/>
          <w:sz w:val="24"/>
          <w:szCs w:val="24"/>
        </w:rPr>
        <w:t>temperature</w:t>
      </w:r>
      <w:r w:rsidRPr="0080770B">
        <w:rPr>
          <w:rFonts w:ascii="Times New Roman" w:hAnsi="Times New Roman" w:cs="Times New Roman"/>
          <w:b/>
          <w:sz w:val="24"/>
          <w:szCs w:val="24"/>
        </w:rPr>
        <w:t>, pressure or change in concentration of one of the components, then the system will shift the position of its equilibrium to counteract the effects of the disturbance</w:t>
      </w:r>
      <w:r w:rsidRPr="00E63421">
        <w:rPr>
          <w:rFonts w:ascii="Times New Roman" w:hAnsi="Times New Roman" w:cs="Times New Roman"/>
          <w:sz w:val="24"/>
          <w:szCs w:val="24"/>
        </w:rPr>
        <w:t>.</w:t>
      </w:r>
    </w:p>
    <w:p w:rsidR="00C242A5" w:rsidRPr="00E63421" w:rsidRDefault="00C242A5">
      <w:pPr>
        <w:tabs>
          <w:tab w:val="left" w:pos="361"/>
        </w:tabs>
        <w:spacing w:line="265" w:lineRule="auto"/>
        <w:ind w:left="360" w:hanging="360"/>
        <w:rPr>
          <w:rFonts w:ascii="Times New Roman" w:hAnsi="Times New Roman" w:cs="Times New Roman"/>
          <w:sz w:val="24"/>
          <w:szCs w:val="24"/>
        </w:rPr>
        <w:sectPr w:rsidR="00C242A5" w:rsidRPr="00E63421">
          <w:pgSz w:w="12240" w:h="15840"/>
          <w:pgMar w:top="1406" w:right="1080" w:bottom="1440" w:left="1080" w:header="0" w:footer="0" w:gutter="0"/>
          <w:cols w:space="0" w:equalWidth="0">
            <w:col w:w="10080"/>
          </w:cols>
          <w:docGrid w:linePitch="360"/>
        </w:sectPr>
      </w:pPr>
    </w:p>
    <w:p w:rsidR="00C242A5" w:rsidRPr="00E63421" w:rsidRDefault="00030FB4">
      <w:pPr>
        <w:spacing w:line="0" w:lineRule="atLeast"/>
        <w:ind w:right="-19"/>
        <w:jc w:val="center"/>
        <w:rPr>
          <w:rFonts w:ascii="Times New Roman" w:hAnsi="Times New Roman" w:cs="Times New Roman"/>
          <w:b/>
          <w:sz w:val="24"/>
          <w:szCs w:val="24"/>
        </w:rPr>
      </w:pPr>
      <w:bookmarkStart w:id="2" w:name="page2"/>
      <w:bookmarkEnd w:id="2"/>
      <w:r w:rsidRPr="00E63421">
        <w:rPr>
          <w:rFonts w:ascii="Times New Roman" w:hAnsi="Times New Roman" w:cs="Times New Roman"/>
          <w:b/>
          <w:sz w:val="24"/>
          <w:szCs w:val="24"/>
        </w:rPr>
        <w:lastRenderedPageBreak/>
        <w:t>Introduction to Equilibrium</w:t>
      </w:r>
    </w:p>
    <w:p w:rsidR="00C242A5" w:rsidRPr="00E63421" w:rsidRDefault="00C242A5">
      <w:pPr>
        <w:spacing w:line="202" w:lineRule="exact"/>
        <w:rPr>
          <w:rFonts w:ascii="Times New Roman" w:eastAsia="Times New Roman" w:hAnsi="Times New Roman" w:cs="Times New Roman"/>
          <w:sz w:val="24"/>
          <w:szCs w:val="24"/>
        </w:rPr>
      </w:pPr>
    </w:p>
    <w:p w:rsidR="00C242A5" w:rsidRPr="00E63421" w:rsidRDefault="00030FB4">
      <w:pPr>
        <w:spacing w:line="0" w:lineRule="atLeast"/>
        <w:rPr>
          <w:rFonts w:ascii="Times New Roman" w:hAnsi="Times New Roman" w:cs="Times New Roman"/>
          <w:b/>
          <w:sz w:val="24"/>
          <w:szCs w:val="24"/>
          <w:u w:val="single"/>
        </w:rPr>
      </w:pPr>
      <w:r w:rsidRPr="00E63421">
        <w:rPr>
          <w:rFonts w:ascii="Times New Roman" w:hAnsi="Times New Roman" w:cs="Times New Roman"/>
          <w:b/>
          <w:sz w:val="24"/>
          <w:szCs w:val="24"/>
          <w:u w:val="single"/>
        </w:rPr>
        <w:t>Purpose</w:t>
      </w:r>
    </w:p>
    <w:p w:rsidR="00C242A5" w:rsidRPr="00E63421" w:rsidRDefault="00C242A5">
      <w:pPr>
        <w:spacing w:line="188" w:lineRule="exact"/>
        <w:rPr>
          <w:rFonts w:ascii="Times New Roman" w:eastAsia="Times New Roman" w:hAnsi="Times New Roman" w:cs="Times New Roman"/>
          <w:sz w:val="24"/>
          <w:szCs w:val="24"/>
        </w:rPr>
      </w:pPr>
    </w:p>
    <w:p w:rsidR="00C242A5" w:rsidRPr="00E63421" w:rsidRDefault="00030FB4">
      <w:pPr>
        <w:numPr>
          <w:ilvl w:val="0"/>
          <w:numId w:val="2"/>
        </w:numPr>
        <w:tabs>
          <w:tab w:val="left" w:pos="720"/>
        </w:tabs>
        <w:spacing w:line="239" w:lineRule="auto"/>
        <w:ind w:left="720" w:right="640" w:hanging="360"/>
        <w:rPr>
          <w:rFonts w:ascii="Times New Roman" w:hAnsi="Times New Roman" w:cs="Times New Roman"/>
          <w:sz w:val="24"/>
          <w:szCs w:val="24"/>
        </w:rPr>
      </w:pPr>
      <w:r w:rsidRPr="00E63421">
        <w:rPr>
          <w:rFonts w:ascii="Times New Roman" w:hAnsi="Times New Roman" w:cs="Times New Roman"/>
          <w:sz w:val="24"/>
          <w:szCs w:val="24"/>
        </w:rPr>
        <w:t>To observe the effects of concentration and temperature changes on chemical systems initially at equilibrium.</w:t>
      </w:r>
    </w:p>
    <w:p w:rsidR="00C242A5" w:rsidRPr="005E2727" w:rsidRDefault="00030FB4" w:rsidP="005E2727">
      <w:pPr>
        <w:numPr>
          <w:ilvl w:val="0"/>
          <w:numId w:val="2"/>
        </w:numPr>
        <w:tabs>
          <w:tab w:val="left" w:pos="720"/>
        </w:tabs>
        <w:spacing w:line="263" w:lineRule="auto"/>
        <w:ind w:left="720" w:right="680" w:hanging="360"/>
        <w:rPr>
          <w:rFonts w:ascii="Times New Roman" w:hAnsi="Times New Roman" w:cs="Times New Roman"/>
          <w:sz w:val="24"/>
          <w:szCs w:val="24"/>
        </w:rPr>
      </w:pPr>
      <w:r w:rsidRPr="00E63421">
        <w:rPr>
          <w:rFonts w:ascii="Times New Roman" w:hAnsi="Times New Roman" w:cs="Times New Roman"/>
          <w:sz w:val="24"/>
          <w:szCs w:val="24"/>
        </w:rPr>
        <w:t>To correctly write equilibrium constant expressions and interpret the meaning of the equilibrium constant.</w:t>
      </w:r>
    </w:p>
    <w:p w:rsidR="00C242A5" w:rsidRPr="00E63421" w:rsidRDefault="00030FB4">
      <w:pPr>
        <w:spacing w:line="0" w:lineRule="atLeast"/>
        <w:rPr>
          <w:rFonts w:ascii="Times New Roman" w:hAnsi="Times New Roman" w:cs="Times New Roman"/>
          <w:b/>
          <w:sz w:val="24"/>
          <w:szCs w:val="24"/>
          <w:u w:val="single"/>
        </w:rPr>
      </w:pPr>
      <w:r w:rsidRPr="00E63421">
        <w:rPr>
          <w:rFonts w:ascii="Times New Roman" w:hAnsi="Times New Roman" w:cs="Times New Roman"/>
          <w:b/>
          <w:sz w:val="24"/>
          <w:szCs w:val="24"/>
          <w:u w:val="single"/>
        </w:rPr>
        <w:t>Introduction</w:t>
      </w:r>
    </w:p>
    <w:p w:rsidR="00C242A5" w:rsidRPr="00E63421" w:rsidRDefault="00C242A5">
      <w:pPr>
        <w:spacing w:line="186" w:lineRule="exact"/>
        <w:rPr>
          <w:rFonts w:ascii="Times New Roman" w:eastAsia="Times New Roman" w:hAnsi="Times New Roman" w:cs="Times New Roman"/>
          <w:sz w:val="24"/>
          <w:szCs w:val="24"/>
        </w:rPr>
      </w:pPr>
    </w:p>
    <w:p w:rsidR="00C242A5" w:rsidRPr="00E63421" w:rsidRDefault="00030FB4">
      <w:pPr>
        <w:spacing w:line="280" w:lineRule="auto"/>
        <w:ind w:right="640" w:firstLine="720"/>
        <w:rPr>
          <w:rFonts w:ascii="Times New Roman" w:hAnsi="Times New Roman" w:cs="Times New Roman"/>
          <w:sz w:val="24"/>
          <w:szCs w:val="24"/>
        </w:rPr>
      </w:pPr>
      <w:r w:rsidRPr="00E63421">
        <w:rPr>
          <w:rFonts w:ascii="Times New Roman" w:hAnsi="Times New Roman" w:cs="Times New Roman"/>
          <w:sz w:val="24"/>
          <w:szCs w:val="24"/>
        </w:rPr>
        <w:t>Many reactions are reversible. That is to say that the products of a reaction can react to yield the starting materials.</w:t>
      </w:r>
    </w:p>
    <w:p w:rsidR="00C242A5" w:rsidRPr="00E63421" w:rsidRDefault="00C242A5">
      <w:pPr>
        <w:spacing w:line="112" w:lineRule="exact"/>
        <w:rPr>
          <w:rFonts w:ascii="Times New Roman" w:eastAsia="Times New Roman" w:hAnsi="Times New Roman" w:cs="Times New Roman"/>
          <w:sz w:val="24"/>
          <w:szCs w:val="24"/>
        </w:rPr>
      </w:pPr>
    </w:p>
    <w:p w:rsidR="00C242A5" w:rsidRPr="00E63421" w:rsidRDefault="00030FB4">
      <w:pPr>
        <w:spacing w:line="280" w:lineRule="auto"/>
        <w:ind w:right="200" w:firstLine="720"/>
        <w:rPr>
          <w:rFonts w:ascii="Times New Roman" w:hAnsi="Times New Roman" w:cs="Times New Roman"/>
          <w:sz w:val="24"/>
          <w:szCs w:val="24"/>
        </w:rPr>
      </w:pPr>
      <w:r w:rsidRPr="00E63421">
        <w:rPr>
          <w:rFonts w:ascii="Times New Roman" w:hAnsi="Times New Roman" w:cs="Times New Roman"/>
          <w:sz w:val="24"/>
          <w:szCs w:val="24"/>
        </w:rPr>
        <w:t>A chemical reaction has reached equilibrium conditions when the forward and reverse reactions occur at the same rate, therefore relative amounts of "product" and "reactant" remain unchanged.</w:t>
      </w:r>
    </w:p>
    <w:p w:rsidR="00C242A5" w:rsidRPr="00E63421" w:rsidRDefault="00C242A5">
      <w:pPr>
        <w:spacing w:line="112" w:lineRule="exact"/>
        <w:rPr>
          <w:rFonts w:ascii="Times New Roman" w:eastAsia="Times New Roman" w:hAnsi="Times New Roman" w:cs="Times New Roman"/>
          <w:sz w:val="24"/>
          <w:szCs w:val="24"/>
        </w:rPr>
      </w:pPr>
    </w:p>
    <w:p w:rsidR="00C242A5" w:rsidRPr="00E63421" w:rsidRDefault="00030FB4">
      <w:pPr>
        <w:spacing w:line="236" w:lineRule="auto"/>
        <w:ind w:right="400" w:firstLine="720"/>
        <w:rPr>
          <w:rFonts w:ascii="Times New Roman" w:hAnsi="Times New Roman" w:cs="Times New Roman"/>
          <w:sz w:val="24"/>
          <w:szCs w:val="24"/>
        </w:rPr>
      </w:pPr>
      <w:r w:rsidRPr="00E63421">
        <w:rPr>
          <w:rFonts w:ascii="Times New Roman" w:hAnsi="Times New Roman" w:cs="Times New Roman"/>
          <w:sz w:val="24"/>
          <w:szCs w:val="24"/>
        </w:rPr>
        <w:t xml:space="preserve">The ratio of the mathematical product of the concentration of products to reactants is called the equilibrium expression and it is a constant value for a reaction (at the specified temperature) known as the </w:t>
      </w:r>
      <w:r w:rsidRPr="00E63421">
        <w:rPr>
          <w:rFonts w:ascii="Times New Roman" w:hAnsi="Times New Roman" w:cs="Times New Roman"/>
          <w:b/>
          <w:sz w:val="24"/>
          <w:szCs w:val="24"/>
        </w:rPr>
        <w:t>equilibrium constant K</w:t>
      </w:r>
      <w:r w:rsidRPr="00E63421">
        <w:rPr>
          <w:rFonts w:ascii="Times New Roman" w:hAnsi="Times New Roman" w:cs="Times New Roman"/>
          <w:sz w:val="24"/>
          <w:szCs w:val="24"/>
        </w:rPr>
        <w:t>. The general form for the equilibrium constant expression for any reaction involving</w:t>
      </w:r>
      <w:r w:rsidRPr="00E63421">
        <w:rPr>
          <w:rFonts w:ascii="Times New Roman" w:hAnsi="Times New Roman" w:cs="Times New Roman"/>
          <w:b/>
          <w:sz w:val="24"/>
          <w:szCs w:val="24"/>
        </w:rPr>
        <w:t xml:space="preserve"> </w:t>
      </w:r>
      <w:r w:rsidRPr="00E63421">
        <w:rPr>
          <w:rFonts w:ascii="Times New Roman" w:hAnsi="Times New Roman" w:cs="Times New Roman"/>
          <w:sz w:val="24"/>
          <w:szCs w:val="24"/>
        </w:rPr>
        <w:t xml:space="preserve">compounds A, B, C, and </w:t>
      </w:r>
      <w:r w:rsidR="0080770B" w:rsidRPr="00E63421">
        <w:rPr>
          <w:rFonts w:ascii="Times New Roman" w:hAnsi="Times New Roman" w:cs="Times New Roman"/>
          <w:sz w:val="24"/>
          <w:szCs w:val="24"/>
        </w:rPr>
        <w:t>D:</w:t>
      </w:r>
    </w:p>
    <w:tbl>
      <w:tblPr>
        <w:tblW w:w="0" w:type="auto"/>
        <w:tblLayout w:type="fixed"/>
        <w:tblCellMar>
          <w:left w:w="0" w:type="dxa"/>
          <w:right w:w="0" w:type="dxa"/>
        </w:tblCellMar>
        <w:tblLook w:val="0000" w:firstRow="0" w:lastRow="0" w:firstColumn="0" w:lastColumn="0" w:noHBand="0" w:noVBand="0"/>
      </w:tblPr>
      <w:tblGrid>
        <w:gridCol w:w="1740"/>
        <w:gridCol w:w="960"/>
        <w:gridCol w:w="20"/>
        <w:gridCol w:w="820"/>
        <w:gridCol w:w="1860"/>
        <w:gridCol w:w="520"/>
      </w:tblGrid>
      <w:tr w:rsidR="008030C1" w:rsidRPr="00E63421" w:rsidTr="005E2727">
        <w:trPr>
          <w:trHeight w:val="1426"/>
        </w:trPr>
        <w:tc>
          <w:tcPr>
            <w:tcW w:w="1740" w:type="dxa"/>
            <w:shd w:val="clear" w:color="auto" w:fill="auto"/>
            <w:vAlign w:val="bottom"/>
          </w:tcPr>
          <w:p w:rsidR="008030C1" w:rsidRPr="00E63421" w:rsidRDefault="008030C1" w:rsidP="00E63421">
            <w:pPr>
              <w:spacing w:line="0" w:lineRule="atLeast"/>
              <w:ind w:left="1440"/>
              <w:rPr>
                <w:rFonts w:ascii="Times New Roman" w:hAnsi="Times New Roman" w:cs="Times New Roman"/>
                <w:sz w:val="24"/>
                <w:szCs w:val="24"/>
              </w:rPr>
            </w:pPr>
          </w:p>
        </w:tc>
        <w:tc>
          <w:tcPr>
            <w:tcW w:w="960" w:type="dxa"/>
            <w:shd w:val="clear" w:color="auto" w:fill="auto"/>
            <w:vAlign w:val="bottom"/>
          </w:tcPr>
          <w:p w:rsidR="008030C1" w:rsidRPr="00E63421" w:rsidRDefault="008030C1" w:rsidP="00E63421">
            <w:pPr>
              <w:spacing w:line="0" w:lineRule="atLeast"/>
              <w:ind w:left="80"/>
              <w:rPr>
                <w:rFonts w:ascii="Times New Roman" w:hAnsi="Times New Roman" w:cs="Times New Roman"/>
                <w:sz w:val="24"/>
                <w:szCs w:val="24"/>
              </w:rPr>
            </w:pPr>
          </w:p>
        </w:tc>
        <w:tc>
          <w:tcPr>
            <w:tcW w:w="20" w:type="dxa"/>
            <w:shd w:val="clear" w:color="auto" w:fill="auto"/>
            <w:vAlign w:val="bottom"/>
          </w:tcPr>
          <w:p w:rsidR="008030C1" w:rsidRPr="00E63421" w:rsidRDefault="008030C1" w:rsidP="00E63421">
            <w:pPr>
              <w:spacing w:line="0" w:lineRule="atLeast"/>
              <w:rPr>
                <w:rFonts w:ascii="Times New Roman" w:eastAsia="Times New Roman" w:hAnsi="Times New Roman" w:cs="Times New Roman"/>
                <w:sz w:val="24"/>
                <w:szCs w:val="24"/>
              </w:rPr>
            </w:pPr>
          </w:p>
        </w:tc>
        <w:tc>
          <w:tcPr>
            <w:tcW w:w="2680" w:type="dxa"/>
            <w:gridSpan w:val="2"/>
            <w:shd w:val="clear" w:color="auto" w:fill="auto"/>
            <w:vAlign w:val="bottom"/>
          </w:tcPr>
          <w:p w:rsidR="008030C1" w:rsidRPr="00E63421" w:rsidRDefault="008030C1" w:rsidP="00E63421">
            <w:pPr>
              <w:spacing w:line="1727" w:lineRule="exact"/>
              <w:rPr>
                <w:rFonts w:ascii="Times New Roman" w:hAnsi="Times New Roman" w:cs="Times New Roman"/>
                <w:sz w:val="24"/>
                <w:szCs w:val="24"/>
              </w:rPr>
            </w:pPr>
            <w:r w:rsidRPr="00E63421">
              <w:rPr>
                <w:rFonts w:ascii="Times New Roman" w:eastAsia="Cambria Math" w:hAnsi="Times New Roman" w:cs="Times New Roman"/>
                <w:sz w:val="24"/>
                <w:szCs w:val="24"/>
              </w:rPr>
              <w:t>Aa + bB</w:t>
            </w:r>
            <w:r w:rsidRPr="00E63421">
              <w:rPr>
                <w:rFonts w:ascii="Cambria Math" w:eastAsia="Cambria Math" w:hAnsi="Cambria Math" w:cs="Cambria Math"/>
                <w:sz w:val="24"/>
                <w:szCs w:val="24"/>
              </w:rPr>
              <w:t>⇋</w:t>
            </w:r>
            <w:r w:rsidRPr="00E63421">
              <w:rPr>
                <w:rFonts w:ascii="Times New Roman" w:eastAsia="Cambria Math" w:hAnsi="Times New Roman" w:cs="Times New Roman"/>
                <w:sz w:val="24"/>
                <w:szCs w:val="24"/>
              </w:rPr>
              <w:t xml:space="preserve"> </w:t>
            </w:r>
            <w:r w:rsidRPr="00E63421">
              <w:rPr>
                <w:rFonts w:ascii="Times New Roman" w:hAnsi="Times New Roman" w:cs="Times New Roman"/>
                <w:sz w:val="24"/>
                <w:szCs w:val="24"/>
              </w:rPr>
              <w:t>cC  +  dD</w:t>
            </w:r>
          </w:p>
        </w:tc>
        <w:tc>
          <w:tcPr>
            <w:tcW w:w="520" w:type="dxa"/>
          </w:tcPr>
          <w:p w:rsidR="008030C1" w:rsidRPr="00E63421" w:rsidRDefault="008030C1">
            <w:pPr>
              <w:spacing w:line="1727" w:lineRule="exact"/>
              <w:ind w:left="160"/>
              <w:rPr>
                <w:rFonts w:ascii="Times New Roman" w:eastAsia="Cambria Math" w:hAnsi="Times New Roman" w:cs="Times New Roman"/>
                <w:sz w:val="24"/>
                <w:szCs w:val="24"/>
              </w:rPr>
            </w:pPr>
          </w:p>
        </w:tc>
      </w:tr>
      <w:tr w:rsidR="008030C1" w:rsidRPr="00E63421" w:rsidTr="005E2727">
        <w:trPr>
          <w:trHeight w:val="80"/>
        </w:trPr>
        <w:tc>
          <w:tcPr>
            <w:tcW w:w="1740" w:type="dxa"/>
            <w:vMerge w:val="restart"/>
            <w:shd w:val="clear" w:color="auto" w:fill="auto"/>
            <w:vAlign w:val="bottom"/>
          </w:tcPr>
          <w:p w:rsidR="008030C1" w:rsidRPr="00E63421" w:rsidRDefault="008030C1">
            <w:pPr>
              <w:spacing w:line="0" w:lineRule="atLeast"/>
              <w:rPr>
                <w:rFonts w:ascii="Times New Roman" w:hAnsi="Times New Roman" w:cs="Times New Roman"/>
                <w:sz w:val="24"/>
                <w:szCs w:val="24"/>
              </w:rPr>
            </w:pPr>
            <w:r w:rsidRPr="00E63421">
              <w:rPr>
                <w:rFonts w:ascii="Times New Roman" w:hAnsi="Times New Roman" w:cs="Times New Roman"/>
                <w:sz w:val="24"/>
                <w:szCs w:val="24"/>
              </w:rPr>
              <w:t xml:space="preserve"> given by:</w:t>
            </w:r>
          </w:p>
        </w:tc>
        <w:tc>
          <w:tcPr>
            <w:tcW w:w="960" w:type="dxa"/>
            <w:vMerge w:val="restart"/>
            <w:shd w:val="clear" w:color="auto" w:fill="auto"/>
            <w:vAlign w:val="bottom"/>
          </w:tcPr>
          <w:p w:rsidR="008030C1" w:rsidRPr="00E63421" w:rsidRDefault="008030C1">
            <w:pPr>
              <w:spacing w:line="0" w:lineRule="atLeast"/>
              <w:ind w:left="460"/>
              <w:rPr>
                <w:rFonts w:ascii="Times New Roman" w:eastAsia="Arial" w:hAnsi="Times New Roman" w:cs="Times New Roman"/>
                <w:sz w:val="24"/>
                <w:szCs w:val="24"/>
              </w:rPr>
            </w:pPr>
            <w:r w:rsidRPr="00E63421">
              <w:rPr>
                <w:rFonts w:ascii="Times New Roman" w:eastAsia="Times New Roman" w:hAnsi="Times New Roman" w:cs="Times New Roman"/>
                <w:sz w:val="24"/>
                <w:szCs w:val="24"/>
              </w:rPr>
              <w:t>K</w:t>
            </w:r>
            <w:r w:rsidRPr="00E63421">
              <w:rPr>
                <w:rFonts w:ascii="Times New Roman" w:eastAsia="Times New Roman" w:hAnsi="Times New Roman" w:cs="Times New Roman"/>
                <w:sz w:val="24"/>
                <w:szCs w:val="24"/>
                <w:vertAlign w:val="subscript"/>
              </w:rPr>
              <w:t>c</w:t>
            </w:r>
            <w:r w:rsidRPr="00E63421">
              <w:rPr>
                <w:rFonts w:ascii="Times New Roman" w:eastAsia="Times New Roman" w:hAnsi="Times New Roman" w:cs="Times New Roman"/>
                <w:sz w:val="24"/>
                <w:szCs w:val="24"/>
              </w:rPr>
              <w:t xml:space="preserve"> </w:t>
            </w:r>
            <w:r w:rsidRPr="00E63421">
              <w:rPr>
                <w:rFonts w:ascii="Times New Roman" w:eastAsia="Arial" w:hAnsi="Times New Roman" w:cs="Times New Roman"/>
                <w:sz w:val="24"/>
                <w:szCs w:val="24"/>
              </w:rPr>
              <w:t>=</w:t>
            </w:r>
          </w:p>
        </w:tc>
        <w:tc>
          <w:tcPr>
            <w:tcW w:w="2700" w:type="dxa"/>
            <w:gridSpan w:val="3"/>
            <w:shd w:val="clear" w:color="auto" w:fill="auto"/>
            <w:vAlign w:val="bottom"/>
          </w:tcPr>
          <w:p w:rsidR="008030C1" w:rsidRPr="00E63421" w:rsidRDefault="008030C1">
            <w:pPr>
              <w:spacing w:line="0" w:lineRule="atLeast"/>
              <w:ind w:left="40"/>
              <w:rPr>
                <w:rFonts w:ascii="Times New Roman" w:eastAsia="Times New Roman" w:hAnsi="Times New Roman" w:cs="Times New Roman"/>
                <w:sz w:val="24"/>
                <w:szCs w:val="24"/>
                <w:vertAlign w:val="superscript"/>
              </w:rPr>
            </w:pPr>
            <w:r w:rsidRPr="00E63421">
              <w:rPr>
                <w:rFonts w:ascii="Times New Roman" w:eastAsia="Times New Roman" w:hAnsi="Times New Roman" w:cs="Times New Roman"/>
                <w:sz w:val="24"/>
                <w:szCs w:val="24"/>
              </w:rPr>
              <w:t>[C]</w:t>
            </w:r>
            <w:r w:rsidRPr="00E63421">
              <w:rPr>
                <w:rFonts w:ascii="Times New Roman" w:eastAsia="Times New Roman" w:hAnsi="Times New Roman" w:cs="Times New Roman"/>
                <w:sz w:val="24"/>
                <w:szCs w:val="24"/>
                <w:vertAlign w:val="superscript"/>
              </w:rPr>
              <w:t>c</w:t>
            </w:r>
            <w:r w:rsidRPr="00E63421">
              <w:rPr>
                <w:rFonts w:ascii="Times New Roman" w:eastAsia="Times New Roman" w:hAnsi="Times New Roman" w:cs="Times New Roman"/>
                <w:sz w:val="24"/>
                <w:szCs w:val="24"/>
              </w:rPr>
              <w:t xml:space="preserve"> [D]</w:t>
            </w:r>
            <w:r w:rsidRPr="00E63421">
              <w:rPr>
                <w:rFonts w:ascii="Times New Roman" w:eastAsia="Times New Roman" w:hAnsi="Times New Roman" w:cs="Times New Roman"/>
                <w:sz w:val="24"/>
                <w:szCs w:val="24"/>
                <w:vertAlign w:val="superscript"/>
              </w:rPr>
              <w:t>d</w:t>
            </w:r>
          </w:p>
        </w:tc>
        <w:tc>
          <w:tcPr>
            <w:tcW w:w="520" w:type="dxa"/>
          </w:tcPr>
          <w:p w:rsidR="008030C1" w:rsidRPr="00E63421" w:rsidRDefault="008030C1">
            <w:pPr>
              <w:spacing w:line="0" w:lineRule="atLeast"/>
              <w:ind w:left="40"/>
              <w:rPr>
                <w:rFonts w:ascii="Times New Roman" w:eastAsia="Times New Roman" w:hAnsi="Times New Roman" w:cs="Times New Roman"/>
                <w:sz w:val="24"/>
                <w:szCs w:val="24"/>
              </w:rPr>
            </w:pPr>
          </w:p>
        </w:tc>
      </w:tr>
      <w:tr w:rsidR="008030C1" w:rsidRPr="00E63421" w:rsidTr="005E2727">
        <w:trPr>
          <w:trHeight w:val="110"/>
        </w:trPr>
        <w:tc>
          <w:tcPr>
            <w:tcW w:w="1740" w:type="dxa"/>
            <w:vMerge/>
            <w:shd w:val="clear" w:color="auto" w:fill="auto"/>
            <w:vAlign w:val="bottom"/>
          </w:tcPr>
          <w:p w:rsidR="008030C1" w:rsidRPr="00E63421" w:rsidRDefault="008030C1">
            <w:pPr>
              <w:spacing w:line="0" w:lineRule="atLeast"/>
              <w:rPr>
                <w:rFonts w:ascii="Times New Roman" w:eastAsia="Times New Roman" w:hAnsi="Times New Roman" w:cs="Times New Roman"/>
                <w:sz w:val="24"/>
                <w:szCs w:val="24"/>
              </w:rPr>
            </w:pPr>
          </w:p>
        </w:tc>
        <w:tc>
          <w:tcPr>
            <w:tcW w:w="960" w:type="dxa"/>
            <w:vMerge/>
            <w:shd w:val="clear" w:color="auto" w:fill="auto"/>
            <w:vAlign w:val="bottom"/>
          </w:tcPr>
          <w:p w:rsidR="008030C1" w:rsidRPr="00E63421" w:rsidRDefault="008030C1">
            <w:pPr>
              <w:spacing w:line="0" w:lineRule="atLeast"/>
              <w:rPr>
                <w:rFonts w:ascii="Times New Roman" w:eastAsia="Times New Roman" w:hAnsi="Times New Roman" w:cs="Times New Roman"/>
                <w:sz w:val="24"/>
                <w:szCs w:val="24"/>
              </w:rPr>
            </w:pPr>
          </w:p>
        </w:tc>
        <w:tc>
          <w:tcPr>
            <w:tcW w:w="20" w:type="dxa"/>
            <w:shd w:val="clear" w:color="auto" w:fill="auto"/>
            <w:vAlign w:val="bottom"/>
          </w:tcPr>
          <w:p w:rsidR="008030C1" w:rsidRPr="00E63421" w:rsidRDefault="008030C1">
            <w:pPr>
              <w:spacing w:line="0" w:lineRule="atLeast"/>
              <w:rPr>
                <w:rFonts w:ascii="Times New Roman" w:eastAsia="Times New Roman" w:hAnsi="Times New Roman" w:cs="Times New Roman"/>
                <w:sz w:val="24"/>
                <w:szCs w:val="24"/>
              </w:rPr>
            </w:pPr>
          </w:p>
        </w:tc>
        <w:tc>
          <w:tcPr>
            <w:tcW w:w="820" w:type="dxa"/>
            <w:tcBorders>
              <w:top w:val="single" w:sz="8" w:space="0" w:color="auto"/>
            </w:tcBorders>
            <w:shd w:val="clear" w:color="auto" w:fill="auto"/>
            <w:vAlign w:val="bottom"/>
          </w:tcPr>
          <w:p w:rsidR="008030C1" w:rsidRPr="00E63421" w:rsidRDefault="008030C1">
            <w:pPr>
              <w:spacing w:line="47" w:lineRule="exact"/>
              <w:ind w:left="320"/>
              <w:rPr>
                <w:rFonts w:ascii="Times New Roman" w:eastAsia="Times New Roman" w:hAnsi="Times New Roman" w:cs="Times New Roman"/>
                <w:sz w:val="24"/>
                <w:szCs w:val="24"/>
              </w:rPr>
            </w:pPr>
          </w:p>
        </w:tc>
        <w:tc>
          <w:tcPr>
            <w:tcW w:w="1860" w:type="dxa"/>
            <w:shd w:val="clear" w:color="auto" w:fill="auto"/>
            <w:vAlign w:val="bottom"/>
          </w:tcPr>
          <w:p w:rsidR="008030C1" w:rsidRPr="00E63421" w:rsidRDefault="008030C1">
            <w:pPr>
              <w:spacing w:line="0" w:lineRule="atLeast"/>
              <w:rPr>
                <w:rFonts w:ascii="Times New Roman" w:eastAsia="Times New Roman" w:hAnsi="Times New Roman" w:cs="Times New Roman"/>
                <w:sz w:val="24"/>
                <w:szCs w:val="24"/>
              </w:rPr>
            </w:pPr>
          </w:p>
        </w:tc>
        <w:tc>
          <w:tcPr>
            <w:tcW w:w="520" w:type="dxa"/>
          </w:tcPr>
          <w:p w:rsidR="008030C1" w:rsidRPr="00E63421" w:rsidRDefault="008030C1">
            <w:pPr>
              <w:spacing w:line="0" w:lineRule="atLeast"/>
              <w:rPr>
                <w:rFonts w:ascii="Times New Roman" w:eastAsia="Times New Roman" w:hAnsi="Times New Roman" w:cs="Times New Roman"/>
                <w:sz w:val="24"/>
                <w:szCs w:val="24"/>
              </w:rPr>
            </w:pPr>
          </w:p>
        </w:tc>
      </w:tr>
      <w:tr w:rsidR="008030C1" w:rsidRPr="00E63421" w:rsidTr="005E2727">
        <w:trPr>
          <w:trHeight w:val="80"/>
        </w:trPr>
        <w:tc>
          <w:tcPr>
            <w:tcW w:w="1740" w:type="dxa"/>
            <w:shd w:val="clear" w:color="auto" w:fill="auto"/>
            <w:vAlign w:val="bottom"/>
          </w:tcPr>
          <w:p w:rsidR="008030C1" w:rsidRPr="00E63421" w:rsidRDefault="008030C1">
            <w:pPr>
              <w:spacing w:line="0" w:lineRule="atLeast"/>
              <w:rPr>
                <w:rFonts w:ascii="Times New Roman" w:eastAsia="Times New Roman" w:hAnsi="Times New Roman" w:cs="Times New Roman"/>
                <w:sz w:val="24"/>
                <w:szCs w:val="24"/>
              </w:rPr>
            </w:pPr>
          </w:p>
        </w:tc>
        <w:tc>
          <w:tcPr>
            <w:tcW w:w="960" w:type="dxa"/>
            <w:shd w:val="clear" w:color="auto" w:fill="auto"/>
            <w:vAlign w:val="bottom"/>
          </w:tcPr>
          <w:p w:rsidR="008030C1" w:rsidRPr="00E63421" w:rsidRDefault="008030C1">
            <w:pPr>
              <w:spacing w:line="0" w:lineRule="atLeast"/>
              <w:rPr>
                <w:rFonts w:ascii="Times New Roman" w:eastAsia="Times New Roman" w:hAnsi="Times New Roman" w:cs="Times New Roman"/>
                <w:sz w:val="24"/>
                <w:szCs w:val="24"/>
              </w:rPr>
            </w:pPr>
          </w:p>
        </w:tc>
        <w:tc>
          <w:tcPr>
            <w:tcW w:w="2700" w:type="dxa"/>
            <w:gridSpan w:val="3"/>
            <w:shd w:val="clear" w:color="auto" w:fill="auto"/>
            <w:vAlign w:val="bottom"/>
          </w:tcPr>
          <w:p w:rsidR="008030C1" w:rsidRPr="00E63421" w:rsidRDefault="008030C1">
            <w:pPr>
              <w:spacing w:line="0" w:lineRule="atLeast"/>
              <w:ind w:left="40"/>
              <w:rPr>
                <w:rFonts w:ascii="Times New Roman" w:eastAsia="Times New Roman" w:hAnsi="Times New Roman" w:cs="Times New Roman"/>
                <w:sz w:val="24"/>
                <w:szCs w:val="24"/>
              </w:rPr>
            </w:pPr>
            <w:r w:rsidRPr="00E63421">
              <w:rPr>
                <w:rFonts w:ascii="Times New Roman" w:eastAsia="Times New Roman" w:hAnsi="Times New Roman" w:cs="Times New Roman"/>
                <w:sz w:val="24"/>
                <w:szCs w:val="24"/>
              </w:rPr>
              <w:t>[A] [B]</w:t>
            </w:r>
          </w:p>
        </w:tc>
        <w:tc>
          <w:tcPr>
            <w:tcW w:w="520" w:type="dxa"/>
          </w:tcPr>
          <w:p w:rsidR="008030C1" w:rsidRPr="00E63421" w:rsidRDefault="008030C1">
            <w:pPr>
              <w:spacing w:line="0" w:lineRule="atLeast"/>
              <w:ind w:left="40"/>
              <w:rPr>
                <w:rFonts w:ascii="Times New Roman" w:eastAsia="Times New Roman" w:hAnsi="Times New Roman" w:cs="Times New Roman"/>
                <w:sz w:val="24"/>
                <w:szCs w:val="24"/>
              </w:rPr>
            </w:pPr>
          </w:p>
        </w:tc>
      </w:tr>
    </w:tbl>
    <w:p w:rsidR="00C242A5" w:rsidRPr="00E63421" w:rsidRDefault="00C242A5">
      <w:pPr>
        <w:spacing w:line="200" w:lineRule="exact"/>
        <w:rPr>
          <w:rFonts w:ascii="Times New Roman" w:eastAsia="Times New Roman" w:hAnsi="Times New Roman" w:cs="Times New Roman"/>
          <w:sz w:val="24"/>
          <w:szCs w:val="24"/>
        </w:rPr>
      </w:pPr>
    </w:p>
    <w:p w:rsidR="00C242A5" w:rsidRPr="00E63421" w:rsidRDefault="00030FB4">
      <w:pPr>
        <w:spacing w:line="0" w:lineRule="atLeast"/>
        <w:rPr>
          <w:rFonts w:ascii="Times New Roman" w:hAnsi="Times New Roman" w:cs="Times New Roman"/>
          <w:sz w:val="24"/>
          <w:szCs w:val="24"/>
        </w:rPr>
      </w:pPr>
      <w:proofErr w:type="gramStart"/>
      <w:r w:rsidRPr="00E63421">
        <w:rPr>
          <w:rFonts w:ascii="Times New Roman" w:hAnsi="Times New Roman" w:cs="Times New Roman"/>
          <w:sz w:val="24"/>
          <w:szCs w:val="24"/>
        </w:rPr>
        <w:t>where</w:t>
      </w:r>
      <w:proofErr w:type="gramEnd"/>
      <w:r w:rsidRPr="00E63421">
        <w:rPr>
          <w:rFonts w:ascii="Times New Roman" w:hAnsi="Times New Roman" w:cs="Times New Roman"/>
          <w:sz w:val="24"/>
          <w:szCs w:val="24"/>
        </w:rPr>
        <w:t xml:space="preserve"> a, b, c, and d are the coefficients of the balanced equation.</w:t>
      </w:r>
    </w:p>
    <w:p w:rsidR="00C242A5" w:rsidRPr="00E63421" w:rsidRDefault="00C242A5">
      <w:pPr>
        <w:spacing w:line="143" w:lineRule="exact"/>
        <w:rPr>
          <w:rFonts w:ascii="Times New Roman" w:eastAsia="Times New Roman" w:hAnsi="Times New Roman" w:cs="Times New Roman"/>
          <w:sz w:val="24"/>
          <w:szCs w:val="24"/>
        </w:rPr>
      </w:pPr>
    </w:p>
    <w:tbl>
      <w:tblPr>
        <w:tblW w:w="0" w:type="auto"/>
        <w:tblLayout w:type="fixed"/>
        <w:tblCellMar>
          <w:left w:w="0" w:type="dxa"/>
          <w:right w:w="0" w:type="dxa"/>
        </w:tblCellMar>
        <w:tblLook w:val="0000" w:firstRow="0" w:lastRow="0" w:firstColumn="0" w:lastColumn="0" w:noHBand="0" w:noVBand="0"/>
      </w:tblPr>
      <w:tblGrid>
        <w:gridCol w:w="3920"/>
        <w:gridCol w:w="1360"/>
        <w:gridCol w:w="460"/>
        <w:gridCol w:w="360"/>
        <w:gridCol w:w="420"/>
        <w:gridCol w:w="160"/>
        <w:gridCol w:w="220"/>
        <w:gridCol w:w="2400"/>
      </w:tblGrid>
      <w:tr w:rsidR="00C242A5" w:rsidRPr="00E63421">
        <w:trPr>
          <w:trHeight w:val="269"/>
        </w:trPr>
        <w:tc>
          <w:tcPr>
            <w:tcW w:w="9300" w:type="dxa"/>
            <w:gridSpan w:val="8"/>
            <w:shd w:val="clear" w:color="auto" w:fill="auto"/>
            <w:vAlign w:val="bottom"/>
          </w:tcPr>
          <w:p w:rsidR="00C242A5" w:rsidRPr="00E63421" w:rsidRDefault="00030FB4">
            <w:pPr>
              <w:spacing w:line="0" w:lineRule="atLeast"/>
              <w:ind w:left="720"/>
              <w:rPr>
                <w:rFonts w:ascii="Times New Roman" w:hAnsi="Times New Roman" w:cs="Times New Roman"/>
                <w:w w:val="99"/>
                <w:sz w:val="24"/>
                <w:szCs w:val="24"/>
              </w:rPr>
            </w:pPr>
            <w:r w:rsidRPr="00E63421">
              <w:rPr>
                <w:rFonts w:ascii="Times New Roman" w:hAnsi="Times New Roman" w:cs="Times New Roman"/>
                <w:w w:val="99"/>
                <w:sz w:val="24"/>
                <w:szCs w:val="24"/>
              </w:rPr>
              <w:t xml:space="preserve">When you are heating or cooling a system it is sometimes helpful to consider </w:t>
            </w:r>
            <w:r w:rsidRPr="00E63421">
              <w:rPr>
                <w:rFonts w:ascii="Times New Roman" w:hAnsi="Times New Roman" w:cs="Times New Roman"/>
                <w:b/>
                <w:w w:val="99"/>
                <w:sz w:val="24"/>
                <w:szCs w:val="24"/>
              </w:rPr>
              <w:t>heat</w:t>
            </w:r>
            <w:r w:rsidRPr="00E63421">
              <w:rPr>
                <w:rFonts w:ascii="Times New Roman" w:hAnsi="Times New Roman" w:cs="Times New Roman"/>
                <w:w w:val="99"/>
                <w:sz w:val="24"/>
                <w:szCs w:val="24"/>
              </w:rPr>
              <w:t xml:space="preserve"> as part of the</w:t>
            </w:r>
          </w:p>
        </w:tc>
      </w:tr>
      <w:tr w:rsidR="00C242A5" w:rsidRPr="00E63421">
        <w:trPr>
          <w:trHeight w:val="285"/>
        </w:trPr>
        <w:tc>
          <w:tcPr>
            <w:tcW w:w="3920" w:type="dxa"/>
            <w:vMerge w:val="restart"/>
            <w:shd w:val="clear" w:color="auto" w:fill="auto"/>
            <w:vAlign w:val="bottom"/>
          </w:tcPr>
          <w:p w:rsidR="00C242A5" w:rsidRPr="00E63421" w:rsidRDefault="00030FB4">
            <w:pPr>
              <w:spacing w:line="0" w:lineRule="atLeast"/>
              <w:rPr>
                <w:rFonts w:ascii="Times New Roman" w:hAnsi="Times New Roman" w:cs="Times New Roman"/>
                <w:sz w:val="24"/>
                <w:szCs w:val="24"/>
              </w:rPr>
            </w:pPr>
            <w:r w:rsidRPr="00E63421">
              <w:rPr>
                <w:rFonts w:ascii="Times New Roman" w:hAnsi="Times New Roman" w:cs="Times New Roman"/>
                <w:sz w:val="24"/>
                <w:szCs w:val="24"/>
              </w:rPr>
              <w:t>equation, e.g.</w:t>
            </w:r>
          </w:p>
        </w:tc>
        <w:tc>
          <w:tcPr>
            <w:tcW w:w="1360" w:type="dxa"/>
            <w:shd w:val="clear" w:color="auto" w:fill="auto"/>
            <w:vAlign w:val="bottom"/>
          </w:tcPr>
          <w:p w:rsidR="00C242A5" w:rsidRPr="00E63421" w:rsidRDefault="00C242A5">
            <w:pPr>
              <w:spacing w:line="0" w:lineRule="atLeast"/>
              <w:rPr>
                <w:rFonts w:ascii="Times New Roman" w:eastAsia="Times New Roman" w:hAnsi="Times New Roman" w:cs="Times New Roman"/>
                <w:sz w:val="24"/>
                <w:szCs w:val="24"/>
              </w:rPr>
            </w:pPr>
          </w:p>
        </w:tc>
        <w:tc>
          <w:tcPr>
            <w:tcW w:w="460" w:type="dxa"/>
            <w:shd w:val="clear" w:color="auto" w:fill="auto"/>
            <w:vAlign w:val="bottom"/>
          </w:tcPr>
          <w:p w:rsidR="00C242A5" w:rsidRPr="00E63421" w:rsidRDefault="00C242A5">
            <w:pPr>
              <w:spacing w:line="285" w:lineRule="exact"/>
              <w:ind w:left="120"/>
              <w:rPr>
                <w:rFonts w:ascii="Times New Roman" w:eastAsia="Cambria Math" w:hAnsi="Times New Roman" w:cs="Times New Roman"/>
                <w:sz w:val="24"/>
                <w:szCs w:val="24"/>
              </w:rPr>
            </w:pPr>
          </w:p>
        </w:tc>
        <w:tc>
          <w:tcPr>
            <w:tcW w:w="360" w:type="dxa"/>
            <w:shd w:val="clear" w:color="auto" w:fill="auto"/>
            <w:vAlign w:val="bottom"/>
          </w:tcPr>
          <w:p w:rsidR="00C242A5" w:rsidRPr="00E63421" w:rsidRDefault="00C242A5">
            <w:pPr>
              <w:spacing w:line="0" w:lineRule="atLeast"/>
              <w:rPr>
                <w:rFonts w:ascii="Times New Roman" w:eastAsia="Times New Roman" w:hAnsi="Times New Roman" w:cs="Times New Roman"/>
                <w:sz w:val="24"/>
                <w:szCs w:val="24"/>
              </w:rPr>
            </w:pPr>
          </w:p>
        </w:tc>
        <w:tc>
          <w:tcPr>
            <w:tcW w:w="420" w:type="dxa"/>
            <w:shd w:val="clear" w:color="auto" w:fill="auto"/>
            <w:vAlign w:val="bottom"/>
          </w:tcPr>
          <w:p w:rsidR="00C242A5" w:rsidRPr="00E63421" w:rsidRDefault="00C242A5">
            <w:pPr>
              <w:spacing w:line="285" w:lineRule="exact"/>
              <w:ind w:left="80"/>
              <w:rPr>
                <w:rFonts w:ascii="Times New Roman" w:eastAsia="Cambria Math" w:hAnsi="Times New Roman" w:cs="Times New Roman"/>
                <w:sz w:val="24"/>
                <w:szCs w:val="24"/>
              </w:rPr>
            </w:pPr>
          </w:p>
        </w:tc>
        <w:tc>
          <w:tcPr>
            <w:tcW w:w="160" w:type="dxa"/>
            <w:shd w:val="clear" w:color="auto" w:fill="auto"/>
            <w:vAlign w:val="bottom"/>
          </w:tcPr>
          <w:p w:rsidR="00C242A5" w:rsidRPr="00E63421" w:rsidRDefault="00C242A5">
            <w:pPr>
              <w:spacing w:line="0" w:lineRule="atLeast"/>
              <w:rPr>
                <w:rFonts w:ascii="Times New Roman" w:eastAsia="Times New Roman" w:hAnsi="Times New Roman" w:cs="Times New Roman"/>
                <w:sz w:val="24"/>
                <w:szCs w:val="24"/>
              </w:rPr>
            </w:pPr>
          </w:p>
        </w:tc>
        <w:tc>
          <w:tcPr>
            <w:tcW w:w="220" w:type="dxa"/>
            <w:shd w:val="clear" w:color="auto" w:fill="auto"/>
            <w:vAlign w:val="bottom"/>
          </w:tcPr>
          <w:p w:rsidR="00C242A5" w:rsidRPr="00E63421" w:rsidRDefault="00C242A5">
            <w:pPr>
              <w:spacing w:line="0" w:lineRule="atLeast"/>
              <w:rPr>
                <w:rFonts w:ascii="Times New Roman" w:eastAsia="Times New Roman" w:hAnsi="Times New Roman" w:cs="Times New Roman"/>
                <w:sz w:val="24"/>
                <w:szCs w:val="24"/>
              </w:rPr>
            </w:pPr>
          </w:p>
        </w:tc>
        <w:tc>
          <w:tcPr>
            <w:tcW w:w="2400" w:type="dxa"/>
            <w:shd w:val="clear" w:color="auto" w:fill="auto"/>
            <w:vAlign w:val="bottom"/>
          </w:tcPr>
          <w:p w:rsidR="00C242A5" w:rsidRPr="00E63421" w:rsidRDefault="00C242A5">
            <w:pPr>
              <w:spacing w:line="0" w:lineRule="atLeast"/>
              <w:ind w:left="20"/>
              <w:rPr>
                <w:rFonts w:ascii="Times New Roman" w:hAnsi="Times New Roman" w:cs="Times New Roman"/>
                <w:b/>
                <w:sz w:val="24"/>
                <w:szCs w:val="24"/>
              </w:rPr>
            </w:pPr>
          </w:p>
        </w:tc>
      </w:tr>
      <w:tr w:rsidR="00C242A5" w:rsidRPr="00E63421" w:rsidTr="005E2727">
        <w:trPr>
          <w:trHeight w:val="80"/>
        </w:trPr>
        <w:tc>
          <w:tcPr>
            <w:tcW w:w="3920" w:type="dxa"/>
            <w:vMerge/>
            <w:shd w:val="clear" w:color="auto" w:fill="auto"/>
            <w:vAlign w:val="bottom"/>
          </w:tcPr>
          <w:p w:rsidR="00C242A5" w:rsidRPr="00E63421" w:rsidRDefault="00C242A5">
            <w:pPr>
              <w:spacing w:line="0" w:lineRule="atLeast"/>
              <w:rPr>
                <w:rFonts w:ascii="Times New Roman" w:eastAsia="Times New Roman" w:hAnsi="Times New Roman" w:cs="Times New Roman"/>
                <w:sz w:val="24"/>
                <w:szCs w:val="24"/>
              </w:rPr>
            </w:pPr>
          </w:p>
        </w:tc>
        <w:tc>
          <w:tcPr>
            <w:tcW w:w="1360" w:type="dxa"/>
            <w:shd w:val="clear" w:color="auto" w:fill="auto"/>
            <w:vAlign w:val="bottom"/>
          </w:tcPr>
          <w:p w:rsidR="00C242A5" w:rsidRPr="00E63421" w:rsidRDefault="00C242A5">
            <w:pPr>
              <w:spacing w:line="0" w:lineRule="atLeast"/>
              <w:rPr>
                <w:rFonts w:ascii="Times New Roman" w:eastAsia="Times New Roman" w:hAnsi="Times New Roman" w:cs="Times New Roman"/>
                <w:sz w:val="24"/>
                <w:szCs w:val="24"/>
              </w:rPr>
            </w:pPr>
          </w:p>
        </w:tc>
        <w:tc>
          <w:tcPr>
            <w:tcW w:w="460" w:type="dxa"/>
            <w:shd w:val="clear" w:color="auto" w:fill="auto"/>
            <w:vAlign w:val="bottom"/>
          </w:tcPr>
          <w:p w:rsidR="00C242A5" w:rsidRPr="00E63421" w:rsidRDefault="00C242A5">
            <w:pPr>
              <w:spacing w:line="0" w:lineRule="atLeast"/>
              <w:rPr>
                <w:rFonts w:ascii="Times New Roman" w:eastAsia="Times New Roman" w:hAnsi="Times New Roman" w:cs="Times New Roman"/>
                <w:sz w:val="24"/>
                <w:szCs w:val="24"/>
              </w:rPr>
            </w:pPr>
          </w:p>
        </w:tc>
        <w:tc>
          <w:tcPr>
            <w:tcW w:w="360" w:type="dxa"/>
            <w:shd w:val="clear" w:color="auto" w:fill="auto"/>
            <w:vAlign w:val="bottom"/>
          </w:tcPr>
          <w:p w:rsidR="00C242A5" w:rsidRPr="00E63421" w:rsidRDefault="00C242A5">
            <w:pPr>
              <w:spacing w:line="0" w:lineRule="atLeast"/>
              <w:rPr>
                <w:rFonts w:ascii="Times New Roman" w:eastAsia="Times New Roman" w:hAnsi="Times New Roman" w:cs="Times New Roman"/>
                <w:sz w:val="24"/>
                <w:szCs w:val="24"/>
              </w:rPr>
            </w:pPr>
          </w:p>
        </w:tc>
        <w:tc>
          <w:tcPr>
            <w:tcW w:w="420" w:type="dxa"/>
            <w:shd w:val="clear" w:color="auto" w:fill="auto"/>
            <w:vAlign w:val="bottom"/>
          </w:tcPr>
          <w:p w:rsidR="00C242A5" w:rsidRPr="00E63421" w:rsidRDefault="00C242A5">
            <w:pPr>
              <w:spacing w:line="0" w:lineRule="atLeast"/>
              <w:rPr>
                <w:rFonts w:ascii="Times New Roman" w:eastAsia="Times New Roman" w:hAnsi="Times New Roman" w:cs="Times New Roman"/>
                <w:sz w:val="24"/>
                <w:szCs w:val="24"/>
              </w:rPr>
            </w:pPr>
          </w:p>
        </w:tc>
        <w:tc>
          <w:tcPr>
            <w:tcW w:w="160" w:type="dxa"/>
            <w:shd w:val="clear" w:color="auto" w:fill="auto"/>
            <w:vAlign w:val="bottom"/>
          </w:tcPr>
          <w:p w:rsidR="00C242A5" w:rsidRPr="00E63421" w:rsidRDefault="00C242A5">
            <w:pPr>
              <w:spacing w:line="0" w:lineRule="atLeast"/>
              <w:rPr>
                <w:rFonts w:ascii="Times New Roman" w:eastAsia="Times New Roman" w:hAnsi="Times New Roman" w:cs="Times New Roman"/>
                <w:sz w:val="24"/>
                <w:szCs w:val="24"/>
              </w:rPr>
            </w:pPr>
          </w:p>
        </w:tc>
        <w:tc>
          <w:tcPr>
            <w:tcW w:w="220" w:type="dxa"/>
            <w:shd w:val="clear" w:color="auto" w:fill="auto"/>
            <w:vAlign w:val="bottom"/>
          </w:tcPr>
          <w:p w:rsidR="00C242A5" w:rsidRPr="00E63421" w:rsidRDefault="00C242A5">
            <w:pPr>
              <w:spacing w:line="0" w:lineRule="atLeast"/>
              <w:rPr>
                <w:rFonts w:ascii="Times New Roman" w:eastAsia="Times New Roman" w:hAnsi="Times New Roman" w:cs="Times New Roman"/>
                <w:sz w:val="24"/>
                <w:szCs w:val="24"/>
              </w:rPr>
            </w:pPr>
          </w:p>
        </w:tc>
        <w:tc>
          <w:tcPr>
            <w:tcW w:w="2400" w:type="dxa"/>
            <w:shd w:val="clear" w:color="auto" w:fill="auto"/>
            <w:vAlign w:val="bottom"/>
          </w:tcPr>
          <w:p w:rsidR="00C242A5" w:rsidRPr="00E63421" w:rsidRDefault="00C242A5">
            <w:pPr>
              <w:spacing w:line="0" w:lineRule="atLeast"/>
              <w:rPr>
                <w:rFonts w:ascii="Times New Roman" w:eastAsia="Times New Roman" w:hAnsi="Times New Roman" w:cs="Times New Roman"/>
                <w:sz w:val="24"/>
                <w:szCs w:val="24"/>
              </w:rPr>
            </w:pPr>
          </w:p>
        </w:tc>
      </w:tr>
      <w:tr w:rsidR="00C242A5" w:rsidRPr="00E63421">
        <w:trPr>
          <w:trHeight w:val="555"/>
        </w:trPr>
        <w:tc>
          <w:tcPr>
            <w:tcW w:w="3920" w:type="dxa"/>
            <w:shd w:val="clear" w:color="auto" w:fill="auto"/>
            <w:vAlign w:val="bottom"/>
          </w:tcPr>
          <w:p w:rsidR="00C242A5" w:rsidRPr="00E63421" w:rsidRDefault="00030FB4">
            <w:pPr>
              <w:spacing w:line="0" w:lineRule="atLeast"/>
              <w:ind w:left="1440"/>
              <w:rPr>
                <w:rFonts w:ascii="Times New Roman" w:hAnsi="Times New Roman" w:cs="Times New Roman"/>
                <w:sz w:val="24"/>
                <w:szCs w:val="24"/>
              </w:rPr>
            </w:pPr>
            <w:r w:rsidRPr="00E63421">
              <w:rPr>
                <w:rFonts w:ascii="Times New Roman" w:hAnsi="Times New Roman" w:cs="Times New Roman"/>
                <w:sz w:val="24"/>
                <w:szCs w:val="24"/>
              </w:rPr>
              <w:t>Endothermic reactions:</w:t>
            </w:r>
          </w:p>
        </w:tc>
        <w:tc>
          <w:tcPr>
            <w:tcW w:w="1360" w:type="dxa"/>
            <w:shd w:val="clear" w:color="auto" w:fill="auto"/>
            <w:vAlign w:val="bottom"/>
          </w:tcPr>
          <w:p w:rsidR="00C242A5" w:rsidRPr="00E63421" w:rsidRDefault="00030FB4">
            <w:pPr>
              <w:spacing w:line="0" w:lineRule="atLeast"/>
              <w:ind w:left="400"/>
              <w:rPr>
                <w:rFonts w:ascii="Times New Roman" w:hAnsi="Times New Roman" w:cs="Times New Roman"/>
                <w:sz w:val="24"/>
                <w:szCs w:val="24"/>
              </w:rPr>
            </w:pPr>
            <w:r w:rsidRPr="00E63421">
              <w:rPr>
                <w:rFonts w:ascii="Times New Roman" w:hAnsi="Times New Roman" w:cs="Times New Roman"/>
                <w:sz w:val="24"/>
                <w:szCs w:val="24"/>
              </w:rPr>
              <w:t>Reactants</w:t>
            </w:r>
          </w:p>
        </w:tc>
        <w:tc>
          <w:tcPr>
            <w:tcW w:w="820" w:type="dxa"/>
            <w:gridSpan w:val="2"/>
            <w:shd w:val="clear" w:color="auto" w:fill="auto"/>
            <w:vAlign w:val="bottom"/>
          </w:tcPr>
          <w:p w:rsidR="00C242A5" w:rsidRPr="00E63421" w:rsidRDefault="00030FB4">
            <w:pPr>
              <w:spacing w:line="0" w:lineRule="atLeast"/>
              <w:ind w:left="80"/>
              <w:rPr>
                <w:rFonts w:ascii="Times New Roman" w:hAnsi="Times New Roman" w:cs="Times New Roman"/>
                <w:b/>
                <w:sz w:val="24"/>
                <w:szCs w:val="24"/>
              </w:rPr>
            </w:pPr>
            <w:r w:rsidRPr="00E63421">
              <w:rPr>
                <w:rFonts w:ascii="Times New Roman" w:hAnsi="Times New Roman" w:cs="Times New Roman"/>
                <w:sz w:val="24"/>
                <w:szCs w:val="24"/>
              </w:rPr>
              <w:t xml:space="preserve">+  </w:t>
            </w:r>
            <w:r w:rsidRPr="00E63421">
              <w:rPr>
                <w:rFonts w:ascii="Times New Roman" w:hAnsi="Times New Roman" w:cs="Times New Roman"/>
                <w:b/>
                <w:sz w:val="24"/>
                <w:szCs w:val="24"/>
              </w:rPr>
              <w:t>heat</w:t>
            </w:r>
          </w:p>
        </w:tc>
        <w:tc>
          <w:tcPr>
            <w:tcW w:w="420" w:type="dxa"/>
            <w:shd w:val="clear" w:color="auto" w:fill="auto"/>
            <w:vAlign w:val="bottom"/>
          </w:tcPr>
          <w:p w:rsidR="00C242A5" w:rsidRPr="00E63421" w:rsidRDefault="008030C1">
            <w:pPr>
              <w:spacing w:line="0" w:lineRule="atLeast"/>
              <w:rPr>
                <w:rFonts w:ascii="Times New Roman" w:eastAsia="Times New Roman" w:hAnsi="Times New Roman" w:cs="Times New Roman"/>
                <w:sz w:val="24"/>
                <w:szCs w:val="24"/>
              </w:rPr>
            </w:pPr>
            <w:r w:rsidRPr="00E63421">
              <w:rPr>
                <w:rFonts w:ascii="Cambria Math" w:eastAsia="Cambria Math" w:hAnsi="Cambria Math" w:cs="Cambria Math"/>
                <w:sz w:val="24"/>
                <w:szCs w:val="24"/>
              </w:rPr>
              <w:t>⇋</w:t>
            </w:r>
          </w:p>
        </w:tc>
        <w:tc>
          <w:tcPr>
            <w:tcW w:w="2780" w:type="dxa"/>
            <w:gridSpan w:val="3"/>
            <w:shd w:val="clear" w:color="auto" w:fill="auto"/>
            <w:vAlign w:val="bottom"/>
          </w:tcPr>
          <w:p w:rsidR="00C242A5" w:rsidRPr="00E63421" w:rsidRDefault="00030FB4">
            <w:pPr>
              <w:spacing w:line="0" w:lineRule="atLeast"/>
              <w:ind w:left="80"/>
              <w:rPr>
                <w:rFonts w:ascii="Times New Roman" w:hAnsi="Times New Roman" w:cs="Times New Roman"/>
                <w:sz w:val="24"/>
                <w:szCs w:val="24"/>
              </w:rPr>
            </w:pPr>
            <w:r w:rsidRPr="00E63421">
              <w:rPr>
                <w:rFonts w:ascii="Times New Roman" w:hAnsi="Times New Roman" w:cs="Times New Roman"/>
                <w:sz w:val="24"/>
                <w:szCs w:val="24"/>
              </w:rPr>
              <w:t>Products</w:t>
            </w:r>
          </w:p>
        </w:tc>
      </w:tr>
      <w:tr w:rsidR="00C242A5" w:rsidRPr="00E63421">
        <w:trPr>
          <w:trHeight w:val="556"/>
        </w:trPr>
        <w:tc>
          <w:tcPr>
            <w:tcW w:w="3920" w:type="dxa"/>
            <w:shd w:val="clear" w:color="auto" w:fill="auto"/>
            <w:vAlign w:val="bottom"/>
          </w:tcPr>
          <w:p w:rsidR="00C242A5" w:rsidRPr="00E63421" w:rsidRDefault="00030FB4">
            <w:pPr>
              <w:spacing w:line="0" w:lineRule="atLeast"/>
              <w:ind w:left="1440"/>
              <w:rPr>
                <w:rFonts w:ascii="Times New Roman" w:hAnsi="Times New Roman" w:cs="Times New Roman"/>
                <w:sz w:val="24"/>
                <w:szCs w:val="24"/>
              </w:rPr>
            </w:pPr>
            <w:r w:rsidRPr="00E63421">
              <w:rPr>
                <w:rFonts w:ascii="Times New Roman" w:hAnsi="Times New Roman" w:cs="Times New Roman"/>
                <w:sz w:val="24"/>
                <w:szCs w:val="24"/>
              </w:rPr>
              <w:t>Exothermic reactions:</w:t>
            </w:r>
          </w:p>
        </w:tc>
        <w:tc>
          <w:tcPr>
            <w:tcW w:w="1360" w:type="dxa"/>
            <w:shd w:val="clear" w:color="auto" w:fill="auto"/>
            <w:vAlign w:val="bottom"/>
          </w:tcPr>
          <w:p w:rsidR="00C242A5" w:rsidRPr="00E63421" w:rsidRDefault="00030FB4">
            <w:pPr>
              <w:spacing w:line="0" w:lineRule="atLeast"/>
              <w:ind w:left="400"/>
              <w:rPr>
                <w:rFonts w:ascii="Times New Roman" w:hAnsi="Times New Roman" w:cs="Times New Roman"/>
                <w:sz w:val="24"/>
                <w:szCs w:val="24"/>
              </w:rPr>
            </w:pPr>
            <w:r w:rsidRPr="00E63421">
              <w:rPr>
                <w:rFonts w:ascii="Times New Roman" w:hAnsi="Times New Roman" w:cs="Times New Roman"/>
                <w:sz w:val="24"/>
                <w:szCs w:val="24"/>
              </w:rPr>
              <w:t>Reactants</w:t>
            </w:r>
          </w:p>
        </w:tc>
        <w:tc>
          <w:tcPr>
            <w:tcW w:w="460" w:type="dxa"/>
            <w:shd w:val="clear" w:color="auto" w:fill="auto"/>
            <w:vAlign w:val="bottom"/>
          </w:tcPr>
          <w:p w:rsidR="00C242A5" w:rsidRPr="00E63421" w:rsidRDefault="008030C1">
            <w:pPr>
              <w:spacing w:line="0" w:lineRule="atLeast"/>
              <w:rPr>
                <w:rFonts w:ascii="Times New Roman" w:eastAsia="Times New Roman" w:hAnsi="Times New Roman" w:cs="Times New Roman"/>
                <w:sz w:val="24"/>
                <w:szCs w:val="24"/>
              </w:rPr>
            </w:pPr>
            <w:r w:rsidRPr="00E63421">
              <w:rPr>
                <w:rFonts w:ascii="Cambria Math" w:eastAsia="Cambria Math" w:hAnsi="Cambria Math" w:cs="Cambria Math"/>
                <w:sz w:val="24"/>
                <w:szCs w:val="24"/>
              </w:rPr>
              <w:t>⇋</w:t>
            </w:r>
          </w:p>
        </w:tc>
        <w:tc>
          <w:tcPr>
            <w:tcW w:w="940" w:type="dxa"/>
            <w:gridSpan w:val="3"/>
            <w:shd w:val="clear" w:color="auto" w:fill="auto"/>
            <w:vAlign w:val="bottom"/>
          </w:tcPr>
          <w:p w:rsidR="00C242A5" w:rsidRPr="00E63421" w:rsidRDefault="00030FB4" w:rsidP="008030C1">
            <w:pPr>
              <w:spacing w:line="0" w:lineRule="atLeast"/>
              <w:rPr>
                <w:rFonts w:ascii="Times New Roman" w:hAnsi="Times New Roman" w:cs="Times New Roman"/>
                <w:sz w:val="24"/>
                <w:szCs w:val="24"/>
              </w:rPr>
            </w:pPr>
            <w:r w:rsidRPr="00E63421">
              <w:rPr>
                <w:rFonts w:ascii="Times New Roman" w:hAnsi="Times New Roman" w:cs="Times New Roman"/>
                <w:sz w:val="24"/>
                <w:szCs w:val="24"/>
              </w:rPr>
              <w:t>Products</w:t>
            </w:r>
          </w:p>
        </w:tc>
        <w:tc>
          <w:tcPr>
            <w:tcW w:w="220" w:type="dxa"/>
            <w:shd w:val="clear" w:color="auto" w:fill="auto"/>
            <w:vAlign w:val="bottom"/>
          </w:tcPr>
          <w:p w:rsidR="00C242A5" w:rsidRPr="00E63421" w:rsidRDefault="00030FB4" w:rsidP="008030C1">
            <w:pPr>
              <w:spacing w:line="0" w:lineRule="atLeast"/>
              <w:rPr>
                <w:rFonts w:ascii="Times New Roman" w:hAnsi="Times New Roman" w:cs="Times New Roman"/>
                <w:sz w:val="24"/>
                <w:szCs w:val="24"/>
              </w:rPr>
            </w:pPr>
            <w:r w:rsidRPr="00E63421">
              <w:rPr>
                <w:rFonts w:ascii="Times New Roman" w:hAnsi="Times New Roman" w:cs="Times New Roman"/>
                <w:sz w:val="24"/>
                <w:szCs w:val="24"/>
              </w:rPr>
              <w:t>+</w:t>
            </w:r>
          </w:p>
        </w:tc>
        <w:tc>
          <w:tcPr>
            <w:tcW w:w="2400" w:type="dxa"/>
            <w:shd w:val="clear" w:color="auto" w:fill="auto"/>
            <w:vAlign w:val="bottom"/>
          </w:tcPr>
          <w:p w:rsidR="00C242A5" w:rsidRPr="00E63421" w:rsidRDefault="008030C1">
            <w:pPr>
              <w:spacing w:line="0" w:lineRule="atLeast"/>
              <w:rPr>
                <w:rFonts w:ascii="Times New Roman" w:eastAsia="Times New Roman" w:hAnsi="Times New Roman" w:cs="Times New Roman"/>
                <w:b/>
                <w:sz w:val="24"/>
                <w:szCs w:val="24"/>
              </w:rPr>
            </w:pPr>
            <w:r w:rsidRPr="00E63421">
              <w:rPr>
                <w:rFonts w:ascii="Times New Roman" w:eastAsia="Times New Roman" w:hAnsi="Times New Roman" w:cs="Times New Roman"/>
                <w:sz w:val="24"/>
                <w:szCs w:val="24"/>
              </w:rPr>
              <w:t xml:space="preserve"> </w:t>
            </w:r>
            <w:r w:rsidRPr="00E63421">
              <w:rPr>
                <w:rFonts w:ascii="Times New Roman" w:eastAsia="Times New Roman" w:hAnsi="Times New Roman" w:cs="Times New Roman"/>
                <w:b/>
                <w:sz w:val="24"/>
                <w:szCs w:val="24"/>
              </w:rPr>
              <w:t xml:space="preserve">heat                     </w:t>
            </w:r>
          </w:p>
        </w:tc>
      </w:tr>
    </w:tbl>
    <w:p w:rsidR="00C242A5" w:rsidRPr="00E63421" w:rsidRDefault="00C242A5">
      <w:pPr>
        <w:spacing w:line="178" w:lineRule="exact"/>
        <w:rPr>
          <w:rFonts w:ascii="Times New Roman" w:eastAsia="Times New Roman" w:hAnsi="Times New Roman" w:cs="Times New Roman"/>
          <w:sz w:val="24"/>
          <w:szCs w:val="24"/>
        </w:rPr>
      </w:pPr>
    </w:p>
    <w:p w:rsidR="00C242A5" w:rsidRPr="00E63421" w:rsidRDefault="00030FB4">
      <w:pPr>
        <w:spacing w:line="280" w:lineRule="auto"/>
        <w:rPr>
          <w:rFonts w:ascii="Times New Roman" w:hAnsi="Times New Roman" w:cs="Times New Roman"/>
          <w:sz w:val="24"/>
          <w:szCs w:val="24"/>
        </w:rPr>
      </w:pPr>
      <w:r w:rsidRPr="00E63421">
        <w:rPr>
          <w:rFonts w:ascii="Times New Roman" w:hAnsi="Times New Roman" w:cs="Times New Roman"/>
          <w:sz w:val="24"/>
          <w:szCs w:val="24"/>
        </w:rPr>
        <w:t xml:space="preserve">When you warm a solution that is the same as adding heat and when you cool it you are removing heat. So for an endothermic reaction for example, warming the container is analogous to adding more of a reactant whereas cooling the container is analogous to removing one of the reactants. Heat can be added or removed without changing the temperature, as the equilibrium reaction will shift in response to the change, </w:t>
      </w:r>
      <w:r w:rsidR="0080770B" w:rsidRPr="00E63421">
        <w:rPr>
          <w:rFonts w:ascii="Times New Roman" w:hAnsi="Times New Roman" w:cs="Times New Roman"/>
          <w:sz w:val="24"/>
          <w:szCs w:val="24"/>
        </w:rPr>
        <w:t>replacing</w:t>
      </w:r>
      <w:r w:rsidRPr="00E63421">
        <w:rPr>
          <w:rFonts w:ascii="Times New Roman" w:hAnsi="Times New Roman" w:cs="Times New Roman"/>
          <w:sz w:val="24"/>
          <w:szCs w:val="24"/>
        </w:rPr>
        <w:t xml:space="preserve"> any heat removed or absorbing any heat added.</w:t>
      </w:r>
    </w:p>
    <w:p w:rsidR="00C242A5" w:rsidRPr="00E63421" w:rsidRDefault="00C242A5">
      <w:pPr>
        <w:spacing w:line="280" w:lineRule="auto"/>
        <w:rPr>
          <w:rFonts w:ascii="Times New Roman" w:hAnsi="Times New Roman" w:cs="Times New Roman"/>
          <w:sz w:val="24"/>
          <w:szCs w:val="24"/>
        </w:rPr>
        <w:sectPr w:rsidR="00C242A5" w:rsidRPr="00E63421">
          <w:pgSz w:w="12240" w:h="15840"/>
          <w:pgMar w:top="1409" w:right="1100" w:bottom="1440" w:left="1080" w:header="0" w:footer="0" w:gutter="0"/>
          <w:cols w:space="0" w:equalWidth="0">
            <w:col w:w="10060"/>
          </w:cols>
          <w:docGrid w:linePitch="360"/>
        </w:sectPr>
      </w:pPr>
    </w:p>
    <w:p w:rsidR="00C242A5" w:rsidRPr="00E63421" w:rsidRDefault="00030FB4">
      <w:pPr>
        <w:spacing w:line="0" w:lineRule="atLeast"/>
        <w:rPr>
          <w:rFonts w:ascii="Times New Roman" w:hAnsi="Times New Roman" w:cs="Times New Roman"/>
          <w:b/>
          <w:sz w:val="24"/>
          <w:szCs w:val="24"/>
        </w:rPr>
      </w:pPr>
      <w:bookmarkStart w:id="3" w:name="page3"/>
      <w:bookmarkEnd w:id="3"/>
      <w:r w:rsidRPr="00E63421">
        <w:rPr>
          <w:rFonts w:ascii="Times New Roman" w:hAnsi="Times New Roman" w:cs="Times New Roman"/>
          <w:b/>
          <w:sz w:val="24"/>
          <w:szCs w:val="24"/>
        </w:rPr>
        <w:lastRenderedPageBreak/>
        <w:t>Experimental Chemistry</w:t>
      </w:r>
    </w:p>
    <w:p w:rsidR="00C242A5" w:rsidRPr="00E63421" w:rsidRDefault="00C242A5">
      <w:pPr>
        <w:spacing w:line="183" w:lineRule="exact"/>
        <w:rPr>
          <w:rFonts w:ascii="Times New Roman" w:eastAsia="Times New Roman" w:hAnsi="Times New Roman" w:cs="Times New Roman"/>
          <w:sz w:val="24"/>
          <w:szCs w:val="24"/>
        </w:rPr>
      </w:pPr>
    </w:p>
    <w:p w:rsidR="00C242A5" w:rsidRPr="00E63421" w:rsidRDefault="00030FB4">
      <w:pPr>
        <w:tabs>
          <w:tab w:val="left" w:pos="720"/>
        </w:tabs>
        <w:spacing w:line="0" w:lineRule="atLeast"/>
        <w:rPr>
          <w:rFonts w:ascii="Times New Roman" w:hAnsi="Times New Roman" w:cs="Times New Roman"/>
          <w:b/>
          <w:sz w:val="24"/>
          <w:szCs w:val="24"/>
        </w:rPr>
      </w:pPr>
      <w:r w:rsidRPr="00E63421">
        <w:rPr>
          <w:rFonts w:ascii="Times New Roman" w:hAnsi="Times New Roman" w:cs="Times New Roman"/>
          <w:b/>
          <w:sz w:val="24"/>
          <w:szCs w:val="24"/>
        </w:rPr>
        <w:t>Part I</w:t>
      </w:r>
      <w:r w:rsidRPr="00E63421">
        <w:rPr>
          <w:rFonts w:ascii="Times New Roman" w:hAnsi="Times New Roman" w:cs="Times New Roman"/>
          <w:b/>
          <w:sz w:val="24"/>
          <w:szCs w:val="24"/>
        </w:rPr>
        <w:tab/>
        <w:t>Irreversible Reaction</w:t>
      </w:r>
    </w:p>
    <w:p w:rsidR="00C242A5" w:rsidRPr="00E63421" w:rsidRDefault="00C242A5">
      <w:pPr>
        <w:spacing w:line="188" w:lineRule="exact"/>
        <w:rPr>
          <w:rFonts w:ascii="Times New Roman" w:eastAsia="Times New Roman" w:hAnsi="Times New Roman" w:cs="Times New Roman"/>
          <w:sz w:val="24"/>
          <w:szCs w:val="24"/>
        </w:rPr>
      </w:pPr>
    </w:p>
    <w:p w:rsidR="00C242A5" w:rsidRPr="00E63421" w:rsidRDefault="00030FB4">
      <w:pPr>
        <w:spacing w:line="280" w:lineRule="auto"/>
        <w:ind w:right="240"/>
        <w:rPr>
          <w:rFonts w:ascii="Times New Roman" w:hAnsi="Times New Roman" w:cs="Times New Roman"/>
          <w:sz w:val="24"/>
          <w:szCs w:val="24"/>
        </w:rPr>
      </w:pPr>
      <w:r w:rsidRPr="00E63421">
        <w:rPr>
          <w:rFonts w:ascii="Times New Roman" w:hAnsi="Times New Roman" w:cs="Times New Roman"/>
          <w:sz w:val="24"/>
          <w:szCs w:val="24"/>
        </w:rPr>
        <w:t>Some chemical reactions “go to completion” and are not reversible (irreversible). A precipitation reaction will demonstrate this type of reaction.</w:t>
      </w:r>
    </w:p>
    <w:p w:rsidR="00C242A5" w:rsidRPr="00E63421" w:rsidRDefault="00C242A5">
      <w:pPr>
        <w:spacing w:line="112" w:lineRule="exact"/>
        <w:rPr>
          <w:rFonts w:ascii="Times New Roman" w:eastAsia="Times New Roman" w:hAnsi="Times New Roman" w:cs="Times New Roman"/>
          <w:sz w:val="24"/>
          <w:szCs w:val="24"/>
        </w:rPr>
      </w:pPr>
    </w:p>
    <w:p w:rsidR="00C242A5" w:rsidRPr="00E63421" w:rsidRDefault="00030FB4">
      <w:pPr>
        <w:numPr>
          <w:ilvl w:val="0"/>
          <w:numId w:val="3"/>
        </w:numPr>
        <w:tabs>
          <w:tab w:val="left" w:pos="720"/>
        </w:tabs>
        <w:spacing w:line="0" w:lineRule="atLeast"/>
        <w:ind w:left="720" w:hanging="360"/>
        <w:rPr>
          <w:rFonts w:ascii="Times New Roman" w:hAnsi="Times New Roman" w:cs="Times New Roman"/>
          <w:sz w:val="24"/>
          <w:szCs w:val="24"/>
        </w:rPr>
      </w:pPr>
      <w:r w:rsidRPr="00E63421">
        <w:rPr>
          <w:rFonts w:ascii="Times New Roman" w:hAnsi="Times New Roman" w:cs="Times New Roman"/>
          <w:sz w:val="24"/>
          <w:szCs w:val="24"/>
        </w:rPr>
        <w:t>Add 10 drops 0.2 M BaCl2 to a clean test tube. Add 15 drops 0.2 M Na2SO4.</w:t>
      </w:r>
    </w:p>
    <w:p w:rsidR="00C242A5" w:rsidRPr="00E63421" w:rsidRDefault="00C242A5">
      <w:pPr>
        <w:spacing w:line="134" w:lineRule="exact"/>
        <w:rPr>
          <w:rFonts w:ascii="Times New Roman" w:hAnsi="Times New Roman" w:cs="Times New Roman"/>
          <w:sz w:val="24"/>
          <w:szCs w:val="24"/>
        </w:rPr>
      </w:pPr>
    </w:p>
    <w:p w:rsidR="00C242A5" w:rsidRPr="00E63421" w:rsidRDefault="00030FB4" w:rsidP="008030C1">
      <w:pPr>
        <w:numPr>
          <w:ilvl w:val="0"/>
          <w:numId w:val="3"/>
        </w:numPr>
        <w:tabs>
          <w:tab w:val="left" w:pos="720"/>
        </w:tabs>
        <w:spacing w:line="0" w:lineRule="atLeast"/>
        <w:ind w:left="720" w:hanging="360"/>
        <w:rPr>
          <w:rFonts w:ascii="Times New Roman" w:hAnsi="Times New Roman" w:cs="Times New Roman"/>
          <w:sz w:val="24"/>
          <w:szCs w:val="24"/>
        </w:rPr>
      </w:pPr>
      <w:r w:rsidRPr="00E63421">
        <w:rPr>
          <w:rFonts w:ascii="Times New Roman" w:hAnsi="Times New Roman" w:cs="Times New Roman"/>
          <w:sz w:val="24"/>
          <w:szCs w:val="24"/>
        </w:rPr>
        <w:t>Record your observations:</w:t>
      </w:r>
    </w:p>
    <w:p w:rsidR="008030C1" w:rsidRPr="00E63421" w:rsidRDefault="008030C1" w:rsidP="008030C1">
      <w:pPr>
        <w:tabs>
          <w:tab w:val="left" w:pos="720"/>
        </w:tabs>
        <w:spacing w:line="0" w:lineRule="atLeast"/>
        <w:rPr>
          <w:rFonts w:ascii="Times New Roman" w:hAnsi="Times New Roman" w:cs="Times New Roman"/>
          <w:sz w:val="24"/>
          <w:szCs w:val="24"/>
        </w:rPr>
      </w:pPr>
    </w:p>
    <w:p w:rsidR="00C242A5" w:rsidRPr="00E63421" w:rsidRDefault="00030FB4" w:rsidP="008030C1">
      <w:pPr>
        <w:numPr>
          <w:ilvl w:val="0"/>
          <w:numId w:val="3"/>
        </w:numPr>
        <w:tabs>
          <w:tab w:val="left" w:pos="720"/>
        </w:tabs>
        <w:spacing w:line="0" w:lineRule="atLeast"/>
        <w:ind w:left="720" w:hanging="360"/>
        <w:rPr>
          <w:rFonts w:ascii="Times New Roman" w:hAnsi="Times New Roman" w:cs="Times New Roman"/>
          <w:sz w:val="24"/>
          <w:szCs w:val="24"/>
        </w:rPr>
      </w:pPr>
      <w:r w:rsidRPr="00E63421">
        <w:rPr>
          <w:rFonts w:ascii="Times New Roman" w:hAnsi="Times New Roman" w:cs="Times New Roman"/>
          <w:sz w:val="24"/>
          <w:szCs w:val="24"/>
        </w:rPr>
        <w:t>Apply the solubility rules to determine the products and write the balanced equation for the reaction:</w:t>
      </w:r>
    </w:p>
    <w:p w:rsidR="008030C1" w:rsidRPr="00E63421" w:rsidRDefault="008030C1" w:rsidP="008030C1">
      <w:pPr>
        <w:tabs>
          <w:tab w:val="left" w:pos="720"/>
        </w:tabs>
        <w:spacing w:line="0" w:lineRule="atLeast"/>
        <w:rPr>
          <w:rFonts w:ascii="Times New Roman" w:hAnsi="Times New Roman" w:cs="Times New Roman"/>
          <w:sz w:val="24"/>
          <w:szCs w:val="24"/>
        </w:rPr>
      </w:pPr>
    </w:p>
    <w:p w:rsidR="00C242A5" w:rsidRPr="00E63421" w:rsidRDefault="00030FB4">
      <w:pPr>
        <w:numPr>
          <w:ilvl w:val="0"/>
          <w:numId w:val="3"/>
        </w:numPr>
        <w:tabs>
          <w:tab w:val="left" w:pos="720"/>
        </w:tabs>
        <w:spacing w:line="0" w:lineRule="atLeast"/>
        <w:ind w:left="720" w:hanging="360"/>
        <w:rPr>
          <w:rFonts w:ascii="Times New Roman" w:hAnsi="Times New Roman" w:cs="Times New Roman"/>
          <w:sz w:val="24"/>
          <w:szCs w:val="24"/>
        </w:rPr>
      </w:pPr>
      <w:r w:rsidRPr="00E63421">
        <w:rPr>
          <w:rFonts w:ascii="Times New Roman" w:hAnsi="Times New Roman" w:cs="Times New Roman"/>
          <w:sz w:val="24"/>
          <w:szCs w:val="24"/>
        </w:rPr>
        <w:t>Centrifuge the mixture and transfer the supernatant to a clean test tube.</w:t>
      </w:r>
    </w:p>
    <w:p w:rsidR="00C242A5" w:rsidRPr="00E63421" w:rsidRDefault="00C242A5">
      <w:pPr>
        <w:spacing w:line="134" w:lineRule="exact"/>
        <w:rPr>
          <w:rFonts w:ascii="Times New Roman" w:hAnsi="Times New Roman" w:cs="Times New Roman"/>
          <w:sz w:val="24"/>
          <w:szCs w:val="24"/>
        </w:rPr>
      </w:pPr>
    </w:p>
    <w:p w:rsidR="00C242A5" w:rsidRPr="00E63421" w:rsidRDefault="00030FB4">
      <w:pPr>
        <w:numPr>
          <w:ilvl w:val="0"/>
          <w:numId w:val="3"/>
        </w:numPr>
        <w:tabs>
          <w:tab w:val="left" w:pos="720"/>
        </w:tabs>
        <w:spacing w:line="0" w:lineRule="atLeast"/>
        <w:ind w:left="720" w:hanging="360"/>
        <w:rPr>
          <w:rFonts w:ascii="Times New Roman" w:hAnsi="Times New Roman" w:cs="Times New Roman"/>
          <w:sz w:val="24"/>
          <w:szCs w:val="24"/>
        </w:rPr>
      </w:pPr>
      <w:r w:rsidRPr="00E63421">
        <w:rPr>
          <w:rFonts w:ascii="Times New Roman" w:hAnsi="Times New Roman" w:cs="Times New Roman"/>
          <w:sz w:val="24"/>
          <w:szCs w:val="24"/>
        </w:rPr>
        <w:t>Add 3 drops of the Na2SO4 solution; record your observations:</w:t>
      </w:r>
    </w:p>
    <w:p w:rsidR="00C242A5" w:rsidRPr="00E63421" w:rsidRDefault="008030C1">
      <w:pPr>
        <w:spacing w:line="200" w:lineRule="exact"/>
        <w:rPr>
          <w:rFonts w:ascii="Times New Roman" w:eastAsia="Times New Roman" w:hAnsi="Times New Roman" w:cs="Times New Roman"/>
          <w:sz w:val="24"/>
          <w:szCs w:val="24"/>
        </w:rPr>
      </w:pPr>
      <w:r w:rsidRPr="00E63421">
        <w:rPr>
          <w:rFonts w:ascii="Times New Roman" w:eastAsia="Times New Roman" w:hAnsi="Times New Roman" w:cs="Times New Roman"/>
          <w:sz w:val="24"/>
          <w:szCs w:val="24"/>
        </w:rPr>
        <w:t>Observation:</w:t>
      </w:r>
    </w:p>
    <w:p w:rsidR="008030C1" w:rsidRPr="00E63421" w:rsidRDefault="008030C1">
      <w:pPr>
        <w:spacing w:line="200" w:lineRule="exact"/>
        <w:rPr>
          <w:rFonts w:ascii="Times New Roman" w:eastAsia="Times New Roman" w:hAnsi="Times New Roman" w:cs="Times New Roman"/>
          <w:sz w:val="24"/>
          <w:szCs w:val="24"/>
        </w:rPr>
      </w:pPr>
      <w:r w:rsidRPr="00E63421">
        <w:rPr>
          <w:rFonts w:ascii="Times New Roman" w:eastAsia="Times New Roman" w:hAnsi="Times New Roman" w:cs="Times New Roman"/>
          <w:sz w:val="24"/>
          <w:szCs w:val="24"/>
        </w:rPr>
        <w:t>A white precipitate that is insoluble in water is formed.</w:t>
      </w:r>
    </w:p>
    <w:p w:rsidR="00C242A5" w:rsidRPr="00E63421" w:rsidRDefault="00C242A5">
      <w:pPr>
        <w:spacing w:line="365" w:lineRule="exact"/>
        <w:rPr>
          <w:rFonts w:ascii="Times New Roman" w:eastAsia="Times New Roman" w:hAnsi="Times New Roman" w:cs="Times New Roman"/>
          <w:sz w:val="24"/>
          <w:szCs w:val="24"/>
        </w:rPr>
      </w:pPr>
    </w:p>
    <w:p w:rsidR="00C242A5" w:rsidRPr="00E63421" w:rsidRDefault="00030FB4">
      <w:pPr>
        <w:spacing w:line="280" w:lineRule="auto"/>
        <w:rPr>
          <w:rFonts w:ascii="Times New Roman" w:hAnsi="Times New Roman" w:cs="Times New Roman"/>
          <w:sz w:val="24"/>
          <w:szCs w:val="24"/>
        </w:rPr>
      </w:pPr>
      <w:r w:rsidRPr="00E63421">
        <w:rPr>
          <w:rFonts w:ascii="Times New Roman" w:hAnsi="Times New Roman" w:cs="Times New Roman"/>
          <w:sz w:val="24"/>
          <w:szCs w:val="24"/>
        </w:rPr>
        <w:t>Write a conclusion based on the observations of step 5. Specifically, how do your observations indicate that the reaction of BaCl2 with Na2SO4 is irreversible?</w:t>
      </w:r>
    </w:p>
    <w:p w:rsidR="00C242A5" w:rsidRPr="00E63421" w:rsidRDefault="00C242A5" w:rsidP="0080770B">
      <w:pPr>
        <w:rPr>
          <w:rFonts w:ascii="Times New Roman" w:eastAsia="Times New Roman" w:hAnsi="Times New Roman" w:cs="Times New Roman"/>
          <w:sz w:val="24"/>
          <w:szCs w:val="24"/>
        </w:rPr>
      </w:pPr>
    </w:p>
    <w:p w:rsidR="00C242A5" w:rsidRPr="0080770B" w:rsidRDefault="008030C1" w:rsidP="0080770B">
      <w:pPr>
        <w:rPr>
          <w:rFonts w:ascii="Times New Roman" w:eastAsia="Times New Roman" w:hAnsi="Times New Roman" w:cs="Times New Roman"/>
          <w:b/>
          <w:sz w:val="24"/>
          <w:szCs w:val="24"/>
        </w:rPr>
      </w:pPr>
      <w:r w:rsidRPr="0080770B">
        <w:rPr>
          <w:rFonts w:ascii="Times New Roman" w:eastAsia="Times New Roman" w:hAnsi="Times New Roman" w:cs="Times New Roman"/>
          <w:b/>
          <w:sz w:val="24"/>
          <w:szCs w:val="24"/>
        </w:rPr>
        <w:t xml:space="preserve">The white insoluble </w:t>
      </w:r>
      <w:r w:rsidR="0080770B">
        <w:rPr>
          <w:rFonts w:ascii="Times New Roman" w:eastAsia="Times New Roman" w:hAnsi="Times New Roman" w:cs="Times New Roman"/>
          <w:b/>
          <w:sz w:val="24"/>
          <w:szCs w:val="24"/>
        </w:rPr>
        <w:t>in water precipita</w:t>
      </w:r>
      <w:r w:rsidRPr="0080770B">
        <w:rPr>
          <w:rFonts w:ascii="Times New Roman" w:eastAsia="Times New Roman" w:hAnsi="Times New Roman" w:cs="Times New Roman"/>
          <w:b/>
          <w:sz w:val="24"/>
          <w:szCs w:val="24"/>
        </w:rPr>
        <w:t xml:space="preserve">te formed was the product of a reaction between </w:t>
      </w:r>
      <w:r w:rsidRPr="0080770B">
        <w:rPr>
          <w:rFonts w:ascii="Times New Roman" w:hAnsi="Times New Roman" w:cs="Times New Roman"/>
          <w:b/>
          <w:sz w:val="24"/>
          <w:szCs w:val="24"/>
        </w:rPr>
        <w:t xml:space="preserve">BaCl2 with </w:t>
      </w:r>
      <w:r w:rsidR="005E2727" w:rsidRPr="0080770B">
        <w:rPr>
          <w:rFonts w:ascii="Times New Roman" w:hAnsi="Times New Roman" w:cs="Times New Roman"/>
          <w:b/>
          <w:sz w:val="24"/>
          <w:szCs w:val="24"/>
        </w:rPr>
        <w:t>Na</w:t>
      </w:r>
      <w:r w:rsidR="005E2727" w:rsidRPr="0080770B">
        <w:rPr>
          <w:rFonts w:ascii="Times New Roman" w:hAnsi="Times New Roman" w:cs="Times New Roman"/>
          <w:b/>
          <w:sz w:val="24"/>
          <w:szCs w:val="24"/>
          <w:vertAlign w:val="subscript"/>
        </w:rPr>
        <w:t>2</w:t>
      </w:r>
      <w:r w:rsidR="005E2727" w:rsidRPr="0080770B">
        <w:rPr>
          <w:rFonts w:ascii="Times New Roman" w:hAnsi="Times New Roman" w:cs="Times New Roman"/>
          <w:b/>
          <w:sz w:val="24"/>
          <w:szCs w:val="24"/>
        </w:rPr>
        <w:t>SO</w:t>
      </w:r>
      <w:r w:rsidR="005E2727" w:rsidRPr="0080770B">
        <w:rPr>
          <w:rFonts w:ascii="Times New Roman" w:hAnsi="Times New Roman" w:cs="Times New Roman"/>
          <w:b/>
          <w:sz w:val="24"/>
          <w:szCs w:val="24"/>
          <w:vertAlign w:val="subscript"/>
        </w:rPr>
        <w:t>4</w:t>
      </w:r>
      <w:r w:rsidR="005E2727" w:rsidRPr="0080770B">
        <w:rPr>
          <w:rFonts w:ascii="Times New Roman" w:hAnsi="Times New Roman" w:cs="Times New Roman"/>
          <w:b/>
          <w:sz w:val="24"/>
          <w:szCs w:val="24"/>
        </w:rPr>
        <w:t xml:space="preserve"> which</w:t>
      </w:r>
      <w:r w:rsidRPr="0080770B">
        <w:rPr>
          <w:rFonts w:ascii="Times New Roman" w:hAnsi="Times New Roman" w:cs="Times New Roman"/>
          <w:b/>
          <w:sz w:val="24"/>
          <w:szCs w:val="24"/>
        </w:rPr>
        <w:t xml:space="preserve"> is </w:t>
      </w:r>
      <w:r w:rsidR="00E63421" w:rsidRPr="0080770B">
        <w:rPr>
          <w:rFonts w:ascii="Times New Roman" w:hAnsi="Times New Roman" w:cs="Times New Roman"/>
          <w:b/>
          <w:sz w:val="24"/>
          <w:szCs w:val="24"/>
        </w:rPr>
        <w:t>barium sulphate. Apart from barium sulphate,</w:t>
      </w:r>
      <w:r w:rsidR="0080770B">
        <w:rPr>
          <w:rFonts w:ascii="Times New Roman" w:hAnsi="Times New Roman" w:cs="Times New Roman"/>
          <w:b/>
          <w:sz w:val="24"/>
          <w:szCs w:val="24"/>
        </w:rPr>
        <w:t xml:space="preserve"> </w:t>
      </w:r>
      <w:r w:rsidR="0080770B" w:rsidRPr="0080770B">
        <w:rPr>
          <w:rFonts w:ascii="Times New Roman" w:hAnsi="Times New Roman" w:cs="Times New Roman"/>
          <w:b/>
          <w:sz w:val="24"/>
          <w:szCs w:val="24"/>
        </w:rPr>
        <w:t>the reaction</w:t>
      </w:r>
      <w:r w:rsidR="00E63421" w:rsidRPr="0080770B">
        <w:rPr>
          <w:rFonts w:ascii="Times New Roman" w:hAnsi="Times New Roman" w:cs="Times New Roman"/>
          <w:b/>
          <w:sz w:val="24"/>
          <w:szCs w:val="24"/>
        </w:rPr>
        <w:t xml:space="preserve"> also creates sodium chloride which is soluble in </w:t>
      </w:r>
      <w:r w:rsidR="0080770B" w:rsidRPr="0080770B">
        <w:rPr>
          <w:rFonts w:ascii="Times New Roman" w:hAnsi="Times New Roman" w:cs="Times New Roman"/>
          <w:b/>
          <w:sz w:val="24"/>
          <w:szCs w:val="24"/>
        </w:rPr>
        <w:t xml:space="preserve">water. </w:t>
      </w:r>
      <w:r w:rsidR="00E63421" w:rsidRPr="0080770B">
        <w:rPr>
          <w:rFonts w:ascii="Times New Roman" w:hAnsi="Times New Roman" w:cs="Times New Roman"/>
          <w:b/>
          <w:sz w:val="24"/>
          <w:szCs w:val="24"/>
        </w:rPr>
        <w:t xml:space="preserve">This kind of </w:t>
      </w:r>
      <w:r w:rsidR="0080770B" w:rsidRPr="0080770B">
        <w:rPr>
          <w:rFonts w:ascii="Times New Roman" w:hAnsi="Times New Roman" w:cs="Times New Roman"/>
          <w:b/>
          <w:sz w:val="24"/>
          <w:szCs w:val="24"/>
        </w:rPr>
        <w:t>reaction is</w:t>
      </w:r>
      <w:r w:rsidR="00E63421" w:rsidRPr="0080770B">
        <w:rPr>
          <w:rFonts w:ascii="Times New Roman" w:hAnsi="Times New Roman" w:cs="Times New Roman"/>
          <w:b/>
          <w:sz w:val="24"/>
          <w:szCs w:val="24"/>
        </w:rPr>
        <w:t xml:space="preserve"> called double displacement reaction which is irreversible since barium sulphate cannot be broken down further.</w:t>
      </w:r>
    </w:p>
    <w:p w:rsidR="00C242A5" w:rsidRPr="00E63421" w:rsidRDefault="00C242A5">
      <w:pPr>
        <w:spacing w:line="210" w:lineRule="exact"/>
        <w:rPr>
          <w:rFonts w:ascii="Times New Roman" w:eastAsia="Times New Roman" w:hAnsi="Times New Roman" w:cs="Times New Roman"/>
          <w:sz w:val="24"/>
          <w:szCs w:val="24"/>
        </w:rPr>
      </w:pPr>
    </w:p>
    <w:p w:rsidR="00C242A5" w:rsidRPr="00E63421" w:rsidRDefault="00030FB4">
      <w:pPr>
        <w:spacing w:line="0" w:lineRule="atLeast"/>
        <w:rPr>
          <w:rFonts w:ascii="Times New Roman" w:hAnsi="Times New Roman" w:cs="Times New Roman"/>
          <w:sz w:val="24"/>
          <w:szCs w:val="24"/>
        </w:rPr>
      </w:pPr>
      <w:r w:rsidRPr="00E63421">
        <w:rPr>
          <w:rFonts w:ascii="Times New Roman" w:hAnsi="Times New Roman" w:cs="Times New Roman"/>
          <w:sz w:val="24"/>
          <w:szCs w:val="24"/>
        </w:rPr>
        <w:t>Explain on a molecular level why you arrived at this conclusion.</w:t>
      </w:r>
    </w:p>
    <w:p w:rsidR="00C242A5" w:rsidRPr="00E63421" w:rsidRDefault="00C242A5">
      <w:pPr>
        <w:spacing w:line="0" w:lineRule="atLeast"/>
        <w:rPr>
          <w:rFonts w:ascii="Times New Roman" w:hAnsi="Times New Roman" w:cs="Times New Roman"/>
          <w:sz w:val="24"/>
          <w:szCs w:val="24"/>
        </w:rPr>
      </w:pPr>
    </w:p>
    <w:p w:rsidR="00E63421" w:rsidRPr="0080770B" w:rsidRDefault="00E63421" w:rsidP="00E63421">
      <w:pPr>
        <w:spacing w:line="200" w:lineRule="exact"/>
        <w:rPr>
          <w:rFonts w:ascii="Times New Roman" w:hAnsi="Times New Roman" w:cs="Times New Roman"/>
          <w:b/>
          <w:sz w:val="24"/>
          <w:szCs w:val="24"/>
        </w:rPr>
      </w:pPr>
      <w:r w:rsidRPr="0080770B">
        <w:rPr>
          <w:rFonts w:ascii="Times New Roman" w:hAnsi="Times New Roman" w:cs="Times New Roman"/>
          <w:b/>
          <w:sz w:val="24"/>
          <w:szCs w:val="24"/>
        </w:rPr>
        <w:t>The double displacement reaction takes place due to exchange of ions between 2 substances.</w:t>
      </w:r>
    </w:p>
    <w:p w:rsidR="00E63421" w:rsidRPr="0080770B" w:rsidRDefault="00E63421" w:rsidP="00E63421">
      <w:pPr>
        <w:spacing w:line="200" w:lineRule="exact"/>
        <w:rPr>
          <w:rFonts w:ascii="Times New Roman" w:hAnsi="Times New Roman" w:cs="Times New Roman"/>
          <w:b/>
          <w:sz w:val="24"/>
          <w:szCs w:val="24"/>
        </w:rPr>
      </w:pPr>
      <w:r w:rsidRPr="0080770B">
        <w:rPr>
          <w:rFonts w:ascii="Times New Roman" w:hAnsi="Times New Roman" w:cs="Times New Roman"/>
          <w:b/>
          <w:sz w:val="24"/>
          <w:szCs w:val="24"/>
        </w:rPr>
        <w:t>BaCl</w:t>
      </w:r>
      <w:r w:rsidRPr="0080770B">
        <w:rPr>
          <w:rFonts w:ascii="Times New Roman" w:hAnsi="Times New Roman" w:cs="Times New Roman"/>
          <w:b/>
          <w:sz w:val="24"/>
          <w:szCs w:val="24"/>
          <w:vertAlign w:val="subscript"/>
        </w:rPr>
        <w:t>2</w:t>
      </w:r>
      <w:r w:rsidRPr="0080770B">
        <w:rPr>
          <w:rFonts w:ascii="Times New Roman" w:hAnsi="Times New Roman" w:cs="Times New Roman"/>
          <w:b/>
          <w:sz w:val="24"/>
          <w:szCs w:val="24"/>
        </w:rPr>
        <w:t xml:space="preserve"> + Na</w:t>
      </w:r>
      <w:r w:rsidRPr="0080770B">
        <w:rPr>
          <w:rFonts w:ascii="Times New Roman" w:hAnsi="Times New Roman" w:cs="Times New Roman"/>
          <w:b/>
          <w:sz w:val="24"/>
          <w:szCs w:val="24"/>
          <w:vertAlign w:val="subscript"/>
        </w:rPr>
        <w:t>2</w:t>
      </w:r>
      <w:r w:rsidRPr="0080770B">
        <w:rPr>
          <w:rFonts w:ascii="Times New Roman" w:hAnsi="Times New Roman" w:cs="Times New Roman"/>
          <w:b/>
          <w:sz w:val="24"/>
          <w:szCs w:val="24"/>
        </w:rPr>
        <w:t>SO</w:t>
      </w:r>
      <w:r w:rsidRPr="0080770B">
        <w:rPr>
          <w:rFonts w:ascii="Times New Roman" w:hAnsi="Times New Roman" w:cs="Times New Roman"/>
          <w:b/>
          <w:sz w:val="24"/>
          <w:szCs w:val="24"/>
          <w:vertAlign w:val="subscript"/>
        </w:rPr>
        <w:t>4</w:t>
      </w:r>
      <w:r w:rsidRPr="0080770B">
        <w:rPr>
          <w:rFonts w:ascii="Times New Roman" w:hAnsi="Times New Roman" w:cs="Times New Roman"/>
          <w:b/>
          <w:sz w:val="24"/>
          <w:szCs w:val="24"/>
        </w:rPr>
        <w:t xml:space="preserve"> → BaSO</w:t>
      </w:r>
      <w:r w:rsidRPr="0080770B">
        <w:rPr>
          <w:rFonts w:ascii="Times New Roman" w:hAnsi="Times New Roman" w:cs="Times New Roman"/>
          <w:b/>
          <w:sz w:val="24"/>
          <w:szCs w:val="24"/>
          <w:vertAlign w:val="subscript"/>
        </w:rPr>
        <w:t>4</w:t>
      </w:r>
      <w:r w:rsidRPr="0080770B">
        <w:rPr>
          <w:rFonts w:ascii="Times New Roman" w:hAnsi="Times New Roman" w:cs="Times New Roman"/>
          <w:b/>
          <w:sz w:val="24"/>
          <w:szCs w:val="24"/>
        </w:rPr>
        <w:t xml:space="preserve"> + 2NaCl</w:t>
      </w:r>
    </w:p>
    <w:p w:rsidR="00E63421" w:rsidRPr="0080770B" w:rsidRDefault="00E63421" w:rsidP="00E63421">
      <w:pPr>
        <w:spacing w:line="200" w:lineRule="exact"/>
        <w:rPr>
          <w:rFonts w:ascii="Times New Roman" w:hAnsi="Times New Roman" w:cs="Times New Roman"/>
          <w:b/>
          <w:sz w:val="24"/>
          <w:szCs w:val="24"/>
        </w:rPr>
      </w:pPr>
      <w:r w:rsidRPr="0080770B">
        <w:rPr>
          <w:rFonts w:ascii="Times New Roman" w:hAnsi="Times New Roman" w:cs="Times New Roman"/>
          <w:b/>
          <w:sz w:val="24"/>
          <w:szCs w:val="24"/>
        </w:rPr>
        <w:t>BaSO4 is insoluble in water. NaCl dissolves in water.</w:t>
      </w:r>
    </w:p>
    <w:p w:rsidR="00E63421" w:rsidRPr="0080770B" w:rsidRDefault="00E63421" w:rsidP="00E63421">
      <w:pPr>
        <w:spacing w:line="200" w:lineRule="exact"/>
        <w:rPr>
          <w:rFonts w:ascii="Times New Roman" w:eastAsia="Times New Roman" w:hAnsi="Times New Roman" w:cs="Times New Roman"/>
          <w:b/>
          <w:sz w:val="24"/>
          <w:szCs w:val="24"/>
        </w:rPr>
      </w:pPr>
    </w:p>
    <w:p w:rsidR="00E63421" w:rsidRPr="0080770B" w:rsidRDefault="00E63421">
      <w:pPr>
        <w:spacing w:line="0" w:lineRule="atLeast"/>
        <w:rPr>
          <w:rFonts w:ascii="Times New Roman" w:hAnsi="Times New Roman" w:cs="Times New Roman"/>
          <w:b/>
          <w:sz w:val="24"/>
          <w:szCs w:val="24"/>
        </w:rPr>
        <w:sectPr w:rsidR="00E63421" w:rsidRPr="0080770B">
          <w:pgSz w:w="12240" w:h="15840"/>
          <w:pgMar w:top="1416" w:right="1100" w:bottom="1440" w:left="1080" w:header="0" w:footer="0" w:gutter="0"/>
          <w:cols w:space="0" w:equalWidth="0">
            <w:col w:w="10060"/>
          </w:cols>
          <w:docGrid w:linePitch="360"/>
        </w:sectPr>
      </w:pPr>
    </w:p>
    <w:p w:rsidR="00C242A5" w:rsidRPr="005E2727" w:rsidRDefault="00030FB4">
      <w:pPr>
        <w:framePr w:w="2220" w:h="229" w:hRule="exact" w:wrap="auto" w:vAnchor="page" w:hAnchor="page" w:x="1041" w:y="4435"/>
        <w:spacing w:line="214" w:lineRule="auto"/>
        <w:rPr>
          <w:rFonts w:ascii="Times New Roman" w:hAnsi="Times New Roman" w:cs="Times New Roman"/>
          <w:sz w:val="24"/>
          <w:szCs w:val="24"/>
        </w:rPr>
      </w:pPr>
      <w:bookmarkStart w:id="4" w:name="page4"/>
      <w:bookmarkEnd w:id="4"/>
      <w:r w:rsidRPr="005E2727">
        <w:rPr>
          <w:rFonts w:ascii="Times New Roman" w:hAnsi="Times New Roman" w:cs="Times New Roman"/>
          <w:sz w:val="24"/>
          <w:szCs w:val="24"/>
        </w:rPr>
        <w:lastRenderedPageBreak/>
        <w:t>Equilibrium expression:</w:t>
      </w:r>
    </w:p>
    <w:p w:rsidR="00C242A5" w:rsidRPr="005E2727" w:rsidRDefault="00030FB4">
      <w:pPr>
        <w:framePr w:w="9580" w:h="495" w:hRule="exact" w:wrap="auto" w:vAnchor="page" w:hAnchor="page" w:x="1041" w:y="4891"/>
        <w:spacing w:line="221" w:lineRule="auto"/>
        <w:rPr>
          <w:rFonts w:ascii="Times New Roman" w:hAnsi="Times New Roman" w:cs="Times New Roman"/>
          <w:sz w:val="24"/>
          <w:szCs w:val="24"/>
        </w:rPr>
      </w:pPr>
      <w:r w:rsidRPr="005E2727">
        <w:rPr>
          <w:rFonts w:ascii="Times New Roman" w:hAnsi="Times New Roman" w:cs="Times New Roman"/>
          <w:sz w:val="24"/>
          <w:szCs w:val="24"/>
        </w:rPr>
        <w:t xml:space="preserve">Write the concentration equilibrium expression for the reaction of the </w:t>
      </w:r>
      <w:proofErr w:type="gramStart"/>
      <w:r w:rsidRPr="005E2727">
        <w:rPr>
          <w:rFonts w:ascii="Times New Roman" w:hAnsi="Times New Roman" w:cs="Times New Roman"/>
          <w:sz w:val="24"/>
          <w:szCs w:val="24"/>
        </w:rPr>
        <w:t>iron(</w:t>
      </w:r>
      <w:proofErr w:type="gramEnd"/>
      <w:r w:rsidRPr="005E2727">
        <w:rPr>
          <w:rFonts w:ascii="Times New Roman" w:hAnsi="Times New Roman" w:cs="Times New Roman"/>
          <w:sz w:val="24"/>
          <w:szCs w:val="24"/>
        </w:rPr>
        <w:t xml:space="preserve">III) </w:t>
      </w:r>
      <w:r w:rsidR="0080770B" w:rsidRPr="005E2727">
        <w:rPr>
          <w:rFonts w:ascii="Times New Roman" w:hAnsi="Times New Roman" w:cs="Times New Roman"/>
          <w:sz w:val="24"/>
          <w:szCs w:val="24"/>
        </w:rPr>
        <w:t>action</w:t>
      </w:r>
      <w:r w:rsidRPr="005E2727">
        <w:rPr>
          <w:rFonts w:ascii="Times New Roman" w:hAnsi="Times New Roman" w:cs="Times New Roman"/>
          <w:sz w:val="24"/>
          <w:szCs w:val="24"/>
        </w:rPr>
        <w:t xml:space="preserve"> with the thiocyanate anion:</w:t>
      </w:r>
    </w:p>
    <w:p w:rsidR="00C242A5" w:rsidRPr="0080770B" w:rsidRDefault="00030FB4" w:rsidP="00162781">
      <w:pPr>
        <w:framePr w:w="1786" w:h="796" w:hRule="exact" w:wrap="auto" w:vAnchor="page" w:hAnchor="page" w:x="3921" w:y="6013"/>
        <w:spacing w:line="223" w:lineRule="auto"/>
        <w:rPr>
          <w:rFonts w:ascii="Times New Roman" w:hAnsi="Times New Roman" w:cs="Times New Roman"/>
          <w:b/>
          <w:sz w:val="24"/>
          <w:szCs w:val="24"/>
        </w:rPr>
      </w:pPr>
      <w:r w:rsidRPr="0080770B">
        <w:rPr>
          <w:rFonts w:ascii="Times New Roman" w:hAnsi="Times New Roman" w:cs="Times New Roman"/>
          <w:b/>
          <w:sz w:val="24"/>
          <w:szCs w:val="24"/>
        </w:rPr>
        <w:t>Kc =</w:t>
      </w:r>
      <w:r w:rsidR="00162781" w:rsidRPr="0080770B">
        <w:rPr>
          <w:rFonts w:ascii="Times New Roman" w:hAnsi="Times New Roman" w:cs="Times New Roman"/>
          <w:b/>
          <w:sz w:val="24"/>
          <w:szCs w:val="24"/>
        </w:rPr>
        <w:t xml:space="preserve">  </w:t>
      </w:r>
      <m:oMath>
        <m:f>
          <m:fPr>
            <m:ctrlPr>
              <w:rPr>
                <w:rFonts w:ascii="Cambria Math" w:hAnsi="Cambria Math" w:cs="Times New Roman"/>
                <w:b/>
                <w:i/>
                <w:sz w:val="24"/>
                <w:szCs w:val="24"/>
              </w:rPr>
            </m:ctrlPr>
          </m:fPr>
          <m:num>
            <m:r>
              <m:rPr>
                <m:sty m:val="b"/>
              </m:rPr>
              <w:rPr>
                <w:rFonts w:ascii="Cambria Math" w:hAnsi="Cambria Math" w:cs="Times New Roman"/>
                <w:sz w:val="24"/>
                <w:szCs w:val="24"/>
              </w:rPr>
              <m:t>[</m:t>
            </m:r>
            <m:sSup>
              <m:sSupPr>
                <m:ctrlPr>
                  <w:rPr>
                    <w:rFonts w:ascii="Cambria Math" w:hAnsi="Cambria Math" w:cs="Times New Roman"/>
                    <w:b/>
                    <w:sz w:val="24"/>
                    <w:szCs w:val="24"/>
                  </w:rPr>
                </m:ctrlPr>
              </m:sSupPr>
              <m:e>
                <m:sSup>
                  <m:sSupPr>
                    <m:ctrlPr>
                      <w:rPr>
                        <w:rFonts w:ascii="Cambria Math" w:hAnsi="Cambria Math" w:cs="Times New Roman"/>
                        <w:b/>
                        <w:i/>
                        <w:sz w:val="24"/>
                        <w:szCs w:val="24"/>
                      </w:rPr>
                    </m:ctrlPr>
                  </m:sSupPr>
                  <m:e>
                    <m:sSup>
                      <m:sSupPr>
                        <m:ctrlPr>
                          <w:rPr>
                            <w:rFonts w:ascii="Cambria Math" w:hAnsi="Cambria Math" w:cs="Times New Roman"/>
                            <w:b/>
                            <w:i/>
                            <w:sz w:val="24"/>
                            <w:szCs w:val="24"/>
                          </w:rPr>
                        </m:ctrlPr>
                      </m:sSupPr>
                      <m:e>
                        <m:d>
                          <m:dPr>
                            <m:begChr m:val="["/>
                            <m:endChr m:val="]"/>
                            <m:ctrlPr>
                              <w:rPr>
                                <w:rFonts w:ascii="Cambria Math" w:hAnsi="Cambria Math" w:cs="Times New Roman"/>
                                <w:b/>
                                <w:sz w:val="24"/>
                                <w:szCs w:val="24"/>
                              </w:rPr>
                            </m:ctrlPr>
                          </m:dPr>
                          <m:e>
                            <m:r>
                              <m:rPr>
                                <m:sty m:val="b"/>
                              </m:rPr>
                              <w:rPr>
                                <w:rFonts w:ascii="Cambria Math" w:hAnsi="Cambria Math" w:cs="Times New Roman"/>
                                <w:sz w:val="24"/>
                                <w:szCs w:val="24"/>
                              </w:rPr>
                              <m:t>Fe</m:t>
                            </m:r>
                            <m:d>
                              <m:dPr>
                                <m:ctrlPr>
                                  <w:rPr>
                                    <w:rFonts w:ascii="Cambria Math" w:hAnsi="Cambria Math" w:cs="Times New Roman"/>
                                    <w:b/>
                                    <w:sz w:val="24"/>
                                    <w:szCs w:val="24"/>
                                  </w:rPr>
                                </m:ctrlPr>
                              </m:dPr>
                              <m:e>
                                <m:r>
                                  <m:rPr>
                                    <m:sty m:val="b"/>
                                  </m:rPr>
                                  <w:rPr>
                                    <w:rFonts w:ascii="Cambria Math" w:hAnsi="Cambria Math" w:cs="Times New Roman"/>
                                    <w:sz w:val="24"/>
                                    <w:szCs w:val="24"/>
                                  </w:rPr>
                                  <m:t>SCN</m:t>
                                </m:r>
                              </m:e>
                            </m:d>
                          </m:e>
                        </m:d>
                      </m:e>
                      <m:sup>
                        <m:r>
                          <m:rPr>
                            <m:sty m:val="bi"/>
                          </m:rPr>
                          <w:rPr>
                            <w:rFonts w:ascii="Cambria Math" w:hAnsi="Cambria Math" w:cs="Times New Roman"/>
                            <w:sz w:val="24"/>
                            <w:szCs w:val="24"/>
                          </w:rPr>
                          <m:t>2</m:t>
                        </m:r>
                      </m:sup>
                    </m:sSup>
                  </m:e>
                  <m:sup>
                    <m:r>
                      <m:rPr>
                        <m:sty m:val="bi"/>
                      </m:rPr>
                      <w:rPr>
                        <w:rFonts w:ascii="Cambria Math" w:hAnsi="Cambria Math" w:cs="Times New Roman"/>
                        <w:sz w:val="24"/>
                        <w:szCs w:val="24"/>
                      </w:rPr>
                      <m:t>+</m:t>
                    </m:r>
                  </m:sup>
                </m:sSup>
              </m:e>
              <m:sup>
                <m:r>
                  <m:rPr>
                    <m:sty m:val="b"/>
                  </m:rPr>
                  <w:rPr>
                    <w:rFonts w:ascii="Cambria Math" w:hAnsi="Cambria Math" w:cs="Times New Roman"/>
                    <w:sz w:val="24"/>
                    <w:szCs w:val="24"/>
                  </w:rPr>
                  <m:t xml:space="preserve"> </m:t>
                </m:r>
              </m:sup>
            </m:sSup>
            <m:r>
              <m:rPr>
                <m:sty m:val="bi"/>
              </m:rPr>
              <w:rPr>
                <w:rFonts w:ascii="Cambria Math" w:hAnsi="Cambria Math" w:cs="Times New Roman"/>
                <w:sz w:val="24"/>
                <w:szCs w:val="24"/>
              </w:rPr>
              <m:t>]</m:t>
            </m:r>
          </m:num>
          <m:den>
            <m:sSup>
              <m:sSupPr>
                <m:ctrlPr>
                  <w:rPr>
                    <w:rFonts w:ascii="Cambria Math" w:hAnsi="Cambria Math" w:cs="Times New Roman"/>
                    <w:b/>
                    <w:sz w:val="24"/>
                    <w:szCs w:val="24"/>
                    <w:vertAlign w:val="superscript"/>
                  </w:rPr>
                </m:ctrlPr>
              </m:sSupPr>
              <m:e>
                <m:r>
                  <m:rPr>
                    <m:sty m:val="b"/>
                  </m:rPr>
                  <w:rPr>
                    <w:rFonts w:ascii="Cambria Math" w:hAnsi="Cambria Math" w:cs="Times New Roman"/>
                    <w:sz w:val="24"/>
                    <w:szCs w:val="24"/>
                  </w:rPr>
                  <m:t>[Fe</m:t>
                </m:r>
                <m:ctrlPr>
                  <w:rPr>
                    <w:rFonts w:ascii="Cambria Math" w:hAnsi="Cambria Math" w:cs="Times New Roman"/>
                    <w:b/>
                    <w:sz w:val="24"/>
                    <w:szCs w:val="24"/>
                  </w:rPr>
                </m:ctrlPr>
              </m:e>
              <m:sup>
                <m:r>
                  <m:rPr>
                    <m:sty m:val="b"/>
                  </m:rPr>
                  <w:rPr>
                    <w:rFonts w:ascii="Cambria Math" w:hAnsi="Cambria Math" w:cs="Times New Roman"/>
                    <w:sz w:val="24"/>
                    <w:szCs w:val="24"/>
                    <w:vertAlign w:val="superscript"/>
                  </w:rPr>
                  <m:t>+3</m:t>
                </m:r>
              </m:sup>
            </m:sSup>
            <m:r>
              <m:rPr>
                <m:sty m:val="bi"/>
              </m:rPr>
              <w:rPr>
                <w:rFonts w:ascii="Cambria Math" w:hAnsi="Cambria Math" w:cs="Times New Roman"/>
                <w:sz w:val="24"/>
                <w:szCs w:val="24"/>
                <w:vertAlign w:val="superscript"/>
              </w:rPr>
              <m:t>][</m:t>
            </m:r>
            <m:sSup>
              <m:sSupPr>
                <m:ctrlPr>
                  <w:rPr>
                    <w:rFonts w:ascii="Cambria Math" w:hAnsi="Times New Roman" w:cs="Times New Roman"/>
                    <w:b/>
                    <w:sz w:val="24"/>
                    <w:szCs w:val="24"/>
                  </w:rPr>
                </m:ctrlPr>
              </m:sSupPr>
              <m:e>
                <m:r>
                  <m:rPr>
                    <m:sty m:val="b"/>
                  </m:rPr>
                  <w:rPr>
                    <w:rFonts w:ascii="Cambria Math" w:hAnsi="Cambria Math" w:cs="Times New Roman"/>
                    <w:sz w:val="24"/>
                    <w:szCs w:val="24"/>
                  </w:rPr>
                  <m:t>SCN</m:t>
                </m:r>
                <m:ctrlPr>
                  <w:rPr>
                    <w:rFonts w:ascii="Cambria Math" w:hAnsi="Cambria Math" w:cs="Times New Roman"/>
                    <w:b/>
                    <w:i/>
                    <w:sz w:val="24"/>
                    <w:szCs w:val="24"/>
                    <w:vertAlign w:val="superscript"/>
                  </w:rPr>
                </m:ctrlPr>
              </m:e>
              <m:sup>
                <m:r>
                  <m:rPr>
                    <m:sty m:val="b"/>
                  </m:rPr>
                  <w:rPr>
                    <w:rFonts w:ascii="Cambria Math" w:hAnsi="Times New Roman" w:cs="Times New Roman"/>
                    <w:sz w:val="24"/>
                    <w:szCs w:val="24"/>
                  </w:rPr>
                  <m:t>-</m:t>
                </m:r>
              </m:sup>
            </m:sSup>
            <m:r>
              <m:rPr>
                <m:sty m:val="bi"/>
              </m:rPr>
              <w:rPr>
                <w:rFonts w:ascii="Cambria Math" w:hAnsi="Times New Roman" w:cs="Times New Roman"/>
                <w:sz w:val="24"/>
                <w:szCs w:val="24"/>
              </w:rPr>
              <m:t>]</m:t>
            </m:r>
          </m:den>
        </m:f>
      </m:oMath>
    </w:p>
    <w:p w:rsidR="00C242A5" w:rsidRPr="0080770B" w:rsidRDefault="00030FB4">
      <w:pPr>
        <w:framePr w:w="2020" w:h="229" w:hRule="exact" w:wrap="auto" w:vAnchor="page" w:hAnchor="page" w:x="1041" w:y="6991"/>
        <w:spacing w:line="205" w:lineRule="auto"/>
        <w:rPr>
          <w:rFonts w:ascii="Times New Roman" w:hAnsi="Times New Roman" w:cs="Times New Roman"/>
          <w:sz w:val="24"/>
          <w:szCs w:val="24"/>
        </w:rPr>
      </w:pPr>
      <w:r w:rsidRPr="0080770B">
        <w:rPr>
          <w:rFonts w:ascii="Times New Roman" w:hAnsi="Times New Roman" w:cs="Times New Roman"/>
          <w:sz w:val="24"/>
          <w:szCs w:val="24"/>
        </w:rPr>
        <w:t>Prepare the solution:</w:t>
      </w:r>
    </w:p>
    <w:p w:rsidR="00C242A5" w:rsidRPr="0080770B" w:rsidRDefault="00030FB4">
      <w:pPr>
        <w:framePr w:w="10000" w:h="843" w:hRule="exact" w:wrap="auto" w:vAnchor="page" w:hAnchor="page" w:x="1041" w:y="7445"/>
        <w:spacing w:line="233" w:lineRule="auto"/>
        <w:rPr>
          <w:rFonts w:ascii="Times New Roman" w:hAnsi="Times New Roman" w:cs="Times New Roman"/>
          <w:sz w:val="24"/>
          <w:szCs w:val="24"/>
        </w:rPr>
      </w:pPr>
      <w:r w:rsidRPr="0080770B">
        <w:rPr>
          <w:rFonts w:ascii="Times New Roman" w:hAnsi="Times New Roman" w:cs="Times New Roman"/>
          <w:sz w:val="24"/>
          <w:szCs w:val="24"/>
        </w:rPr>
        <w:t xml:space="preserve">1. </w:t>
      </w:r>
      <w:r w:rsidRPr="0080770B">
        <w:rPr>
          <w:rFonts w:ascii="Times New Roman" w:hAnsi="Times New Roman" w:cs="Times New Roman"/>
          <w:sz w:val="24"/>
          <w:szCs w:val="24"/>
          <w:u w:val="single"/>
        </w:rPr>
        <w:t>Prepare</w:t>
      </w:r>
      <w:r w:rsidRPr="0080770B">
        <w:rPr>
          <w:rFonts w:ascii="Times New Roman" w:hAnsi="Times New Roman" w:cs="Times New Roman"/>
          <w:sz w:val="24"/>
          <w:szCs w:val="24"/>
        </w:rPr>
        <w:t xml:space="preserve"> a solution of the [</w:t>
      </w:r>
      <w:proofErr w:type="gramStart"/>
      <w:r w:rsidRPr="0080770B">
        <w:rPr>
          <w:rFonts w:ascii="Times New Roman" w:hAnsi="Times New Roman" w:cs="Times New Roman"/>
          <w:sz w:val="24"/>
          <w:szCs w:val="24"/>
        </w:rPr>
        <w:t>Fe(</w:t>
      </w:r>
      <w:proofErr w:type="gramEnd"/>
      <w:r w:rsidRPr="0080770B">
        <w:rPr>
          <w:rFonts w:ascii="Times New Roman" w:hAnsi="Times New Roman" w:cs="Times New Roman"/>
          <w:sz w:val="24"/>
          <w:szCs w:val="24"/>
        </w:rPr>
        <w:t>SCN)]</w:t>
      </w:r>
      <w:r w:rsidRPr="0080770B">
        <w:rPr>
          <w:rFonts w:ascii="Times New Roman" w:hAnsi="Times New Roman" w:cs="Times New Roman"/>
          <w:sz w:val="24"/>
          <w:szCs w:val="24"/>
          <w:vertAlign w:val="superscript"/>
        </w:rPr>
        <w:t>2+</w:t>
      </w:r>
      <w:r w:rsidRPr="0080770B">
        <w:rPr>
          <w:rFonts w:ascii="Times New Roman" w:hAnsi="Times New Roman" w:cs="Times New Roman"/>
          <w:sz w:val="24"/>
          <w:szCs w:val="24"/>
        </w:rPr>
        <w:t xml:space="preserve"> ion by mixing equal volumes (approximately 2mL each) of the 0.05M iron(III) nitrate and 0.05M potassium thiocyanate solutions and </w:t>
      </w:r>
      <w:r w:rsidRPr="0080770B">
        <w:rPr>
          <w:rFonts w:ascii="Times New Roman" w:hAnsi="Times New Roman" w:cs="Times New Roman"/>
          <w:sz w:val="24"/>
          <w:szCs w:val="24"/>
          <w:u w:val="single"/>
        </w:rPr>
        <w:t>dilute</w:t>
      </w:r>
      <w:r w:rsidRPr="0080770B">
        <w:rPr>
          <w:rFonts w:ascii="Times New Roman" w:hAnsi="Times New Roman" w:cs="Times New Roman"/>
          <w:sz w:val="24"/>
          <w:szCs w:val="24"/>
        </w:rPr>
        <w:t xml:space="preserve"> the mixture to about 10x the volume (~40 mL total volume).</w:t>
      </w:r>
    </w:p>
    <w:p w:rsidR="00C242A5" w:rsidRPr="0080770B" w:rsidRDefault="00030FB4">
      <w:pPr>
        <w:framePr w:w="9420" w:h="843" w:hRule="exact" w:wrap="auto" w:vAnchor="page" w:hAnchor="page" w:x="1401" w:y="8371"/>
        <w:spacing w:line="251" w:lineRule="auto"/>
        <w:rPr>
          <w:rFonts w:ascii="Times New Roman" w:hAnsi="Times New Roman" w:cs="Times New Roman"/>
          <w:sz w:val="24"/>
          <w:szCs w:val="24"/>
        </w:rPr>
      </w:pPr>
      <w:r w:rsidRPr="0080770B">
        <w:rPr>
          <w:rFonts w:ascii="Times New Roman" w:hAnsi="Times New Roman" w:cs="Times New Roman"/>
          <w:sz w:val="24"/>
          <w:szCs w:val="24"/>
        </w:rPr>
        <w:t>Based on the color you observe, would you predict this reaction to have a Kc value less than one (larger concentration of starting reagents) or a Kc greater than one (larger concentration of the product; the ion complex)?</w:t>
      </w:r>
    </w:p>
    <w:p w:rsidR="00C242A5" w:rsidRPr="0080770B" w:rsidRDefault="00030FB4" w:rsidP="00B3695E">
      <w:pPr>
        <w:framePr w:w="9091" w:h="1036" w:hRule="exact" w:wrap="auto" w:vAnchor="page" w:hAnchor="page" w:x="1401" w:y="9298"/>
        <w:spacing w:line="202" w:lineRule="auto"/>
        <w:rPr>
          <w:rFonts w:ascii="Times New Roman" w:hAnsi="Times New Roman" w:cs="Times New Roman"/>
          <w:b/>
          <w:sz w:val="24"/>
          <w:szCs w:val="24"/>
        </w:rPr>
      </w:pPr>
      <w:r w:rsidRPr="0080770B">
        <w:rPr>
          <w:rFonts w:ascii="Times New Roman" w:hAnsi="Times New Roman" w:cs="Times New Roman"/>
          <w:b/>
          <w:sz w:val="24"/>
          <w:szCs w:val="24"/>
          <w:u w:val="single"/>
        </w:rPr>
        <w:t>Prediction</w:t>
      </w:r>
      <w:r w:rsidRPr="0080770B">
        <w:rPr>
          <w:rFonts w:ascii="Times New Roman" w:hAnsi="Times New Roman" w:cs="Times New Roman"/>
          <w:b/>
          <w:sz w:val="24"/>
          <w:szCs w:val="24"/>
        </w:rPr>
        <w:t>:</w:t>
      </w:r>
    </w:p>
    <w:p w:rsidR="00B3695E" w:rsidRPr="0080770B" w:rsidRDefault="0080770B" w:rsidP="00B3695E">
      <w:pPr>
        <w:framePr w:w="9091" w:h="1036" w:hRule="exact" w:wrap="auto" w:vAnchor="page" w:hAnchor="page" w:x="1401" w:y="9298"/>
        <w:spacing w:line="202" w:lineRule="auto"/>
        <w:rPr>
          <w:rFonts w:ascii="Times New Roman" w:hAnsi="Times New Roman" w:cs="Times New Roman"/>
          <w:b/>
          <w:sz w:val="24"/>
          <w:szCs w:val="24"/>
        </w:rPr>
      </w:pPr>
      <w:r w:rsidRPr="0080770B">
        <w:rPr>
          <w:rFonts w:ascii="Times New Roman" w:hAnsi="Times New Roman" w:cs="Times New Roman"/>
          <w:b/>
          <w:sz w:val="24"/>
          <w:szCs w:val="24"/>
        </w:rPr>
        <w:t>Kc values</w:t>
      </w:r>
      <w:r w:rsidR="001C07BF" w:rsidRPr="0080770B">
        <w:rPr>
          <w:rFonts w:ascii="Times New Roman" w:hAnsi="Times New Roman" w:cs="Times New Roman"/>
          <w:b/>
          <w:sz w:val="24"/>
          <w:szCs w:val="24"/>
        </w:rPr>
        <w:t xml:space="preserve"> less</w:t>
      </w:r>
      <w:r w:rsidR="00B3695E" w:rsidRPr="0080770B">
        <w:rPr>
          <w:rFonts w:ascii="Times New Roman" w:hAnsi="Times New Roman" w:cs="Times New Roman"/>
          <w:b/>
          <w:sz w:val="24"/>
          <w:szCs w:val="24"/>
        </w:rPr>
        <w:t xml:space="preserve"> than one (larger concentration </w:t>
      </w:r>
      <w:r w:rsidR="00565652" w:rsidRPr="0080770B">
        <w:rPr>
          <w:rFonts w:ascii="Times New Roman" w:hAnsi="Times New Roman" w:cs="Times New Roman"/>
          <w:b/>
          <w:sz w:val="24"/>
          <w:szCs w:val="24"/>
        </w:rPr>
        <w:t>of starting reagents</w:t>
      </w:r>
      <w:r w:rsidR="00B3695E" w:rsidRPr="0080770B">
        <w:rPr>
          <w:rFonts w:ascii="Times New Roman" w:hAnsi="Times New Roman" w:cs="Times New Roman"/>
          <w:b/>
          <w:sz w:val="24"/>
          <w:szCs w:val="24"/>
        </w:rPr>
        <w:t>)</w:t>
      </w:r>
    </w:p>
    <w:p w:rsidR="00C242A5" w:rsidRPr="0080770B" w:rsidRDefault="00030FB4">
      <w:pPr>
        <w:framePr w:w="2580" w:h="229" w:hRule="exact" w:wrap="auto" w:vAnchor="page" w:hAnchor="page" w:x="1041" w:y="10408"/>
        <w:spacing w:line="214" w:lineRule="auto"/>
        <w:rPr>
          <w:rFonts w:ascii="Times New Roman" w:hAnsi="Times New Roman" w:cs="Times New Roman"/>
          <w:sz w:val="24"/>
          <w:szCs w:val="24"/>
        </w:rPr>
      </w:pPr>
      <w:r w:rsidRPr="0080770B">
        <w:rPr>
          <w:rFonts w:ascii="Times New Roman" w:hAnsi="Times New Roman" w:cs="Times New Roman"/>
          <w:sz w:val="24"/>
          <w:szCs w:val="24"/>
        </w:rPr>
        <w:t>Concentration of reactants:</w:t>
      </w:r>
    </w:p>
    <w:p w:rsidR="00C242A5" w:rsidRPr="0080770B" w:rsidRDefault="00030FB4">
      <w:pPr>
        <w:framePr w:w="9360" w:h="227" w:hRule="exact" w:wrap="auto" w:vAnchor="page" w:hAnchor="page" w:x="1341" w:y="10814"/>
        <w:spacing w:line="212" w:lineRule="auto"/>
        <w:rPr>
          <w:rFonts w:ascii="Times New Roman" w:hAnsi="Times New Roman" w:cs="Times New Roman"/>
          <w:sz w:val="24"/>
          <w:szCs w:val="24"/>
        </w:rPr>
      </w:pPr>
      <w:r w:rsidRPr="0080770B">
        <w:rPr>
          <w:rFonts w:ascii="Times New Roman" w:hAnsi="Times New Roman" w:cs="Times New Roman"/>
          <w:sz w:val="24"/>
          <w:szCs w:val="24"/>
        </w:rPr>
        <w:t>Competing reactions to the ion-complex reaction will change the concentration of the free iron and free</w:t>
      </w:r>
    </w:p>
    <w:p w:rsidR="00C242A5" w:rsidRPr="0080770B" w:rsidRDefault="00030FB4">
      <w:pPr>
        <w:framePr w:w="9980" w:h="495" w:hRule="exact" w:wrap="auto" w:vAnchor="page" w:hAnchor="page" w:x="1041" w:y="11083"/>
        <w:spacing w:line="221" w:lineRule="auto"/>
        <w:rPr>
          <w:rFonts w:ascii="Times New Roman" w:hAnsi="Times New Roman" w:cs="Times New Roman"/>
          <w:sz w:val="24"/>
          <w:szCs w:val="24"/>
        </w:rPr>
      </w:pPr>
      <w:proofErr w:type="gramStart"/>
      <w:r w:rsidRPr="0080770B">
        <w:rPr>
          <w:rFonts w:ascii="Times New Roman" w:hAnsi="Times New Roman" w:cs="Times New Roman"/>
          <w:sz w:val="24"/>
          <w:szCs w:val="24"/>
        </w:rPr>
        <w:t>thiocyanate</w:t>
      </w:r>
      <w:proofErr w:type="gramEnd"/>
      <w:r w:rsidRPr="0080770B">
        <w:rPr>
          <w:rFonts w:ascii="Times New Roman" w:hAnsi="Times New Roman" w:cs="Times New Roman"/>
          <w:sz w:val="24"/>
          <w:szCs w:val="24"/>
        </w:rPr>
        <w:t xml:space="preserve"> ions that are present in solution. Changes to the free ion concentrations causes the concentration of the ion-complex to change. The following procedures explore the selective removal of one of the reactants.</w:t>
      </w:r>
    </w:p>
    <w:p w:rsidR="00C242A5" w:rsidRPr="0080770B" w:rsidRDefault="00030FB4" w:rsidP="00B3695E">
      <w:pPr>
        <w:framePr w:w="10140" w:h="1186" w:hRule="exact" w:wrap="auto" w:vAnchor="page" w:hAnchor="page" w:x="1041" w:y="12024"/>
        <w:spacing w:line="252" w:lineRule="auto"/>
        <w:rPr>
          <w:rFonts w:ascii="Times New Roman" w:hAnsi="Times New Roman" w:cs="Times New Roman"/>
          <w:sz w:val="24"/>
          <w:szCs w:val="24"/>
        </w:rPr>
      </w:pPr>
      <w:r w:rsidRPr="0080770B">
        <w:rPr>
          <w:rFonts w:ascii="Times New Roman" w:hAnsi="Times New Roman" w:cs="Times New Roman"/>
          <w:sz w:val="24"/>
          <w:szCs w:val="24"/>
        </w:rPr>
        <w:t xml:space="preserve">2. </w:t>
      </w:r>
      <w:r w:rsidRPr="0080770B">
        <w:rPr>
          <w:rFonts w:ascii="Times New Roman" w:hAnsi="Times New Roman" w:cs="Times New Roman"/>
          <w:sz w:val="24"/>
          <w:szCs w:val="24"/>
          <w:u w:val="single"/>
        </w:rPr>
        <w:t>Pour</w:t>
      </w:r>
      <w:r w:rsidRPr="0080770B">
        <w:rPr>
          <w:rFonts w:ascii="Times New Roman" w:hAnsi="Times New Roman" w:cs="Times New Roman"/>
          <w:sz w:val="24"/>
          <w:szCs w:val="24"/>
        </w:rPr>
        <w:t xml:space="preserve"> about 5 mL of your prepared [</w:t>
      </w:r>
      <w:r w:rsidR="0080770B" w:rsidRPr="0080770B">
        <w:rPr>
          <w:rFonts w:ascii="Times New Roman" w:hAnsi="Times New Roman" w:cs="Times New Roman"/>
          <w:sz w:val="24"/>
          <w:szCs w:val="24"/>
        </w:rPr>
        <w:t>Fe (</w:t>
      </w:r>
      <w:r w:rsidRPr="0080770B">
        <w:rPr>
          <w:rFonts w:ascii="Times New Roman" w:hAnsi="Times New Roman" w:cs="Times New Roman"/>
          <w:sz w:val="24"/>
          <w:szCs w:val="24"/>
        </w:rPr>
        <w:t>SCN)</w:t>
      </w:r>
      <w:r w:rsidR="0080770B" w:rsidRPr="0080770B">
        <w:rPr>
          <w:rFonts w:ascii="Times New Roman" w:hAnsi="Times New Roman" w:cs="Times New Roman"/>
          <w:sz w:val="24"/>
          <w:szCs w:val="24"/>
        </w:rPr>
        <w:t>]</w:t>
      </w:r>
      <w:r w:rsidR="0080770B" w:rsidRPr="0080770B">
        <w:rPr>
          <w:rFonts w:ascii="Times New Roman" w:hAnsi="Times New Roman" w:cs="Times New Roman"/>
          <w:sz w:val="24"/>
          <w:szCs w:val="24"/>
          <w:vertAlign w:val="superscript"/>
        </w:rPr>
        <w:t xml:space="preserve"> 2</w:t>
      </w:r>
      <w:r w:rsidRPr="0080770B">
        <w:rPr>
          <w:rFonts w:ascii="Times New Roman" w:hAnsi="Times New Roman" w:cs="Times New Roman"/>
          <w:sz w:val="24"/>
          <w:szCs w:val="24"/>
          <w:vertAlign w:val="superscript"/>
        </w:rPr>
        <w:t>+</w:t>
      </w:r>
      <w:r w:rsidRPr="0080770B">
        <w:rPr>
          <w:rFonts w:ascii="Times New Roman" w:hAnsi="Times New Roman" w:cs="Times New Roman"/>
          <w:sz w:val="24"/>
          <w:szCs w:val="24"/>
        </w:rPr>
        <w:t xml:space="preserve"> solution into a test tube. </w:t>
      </w:r>
      <w:r w:rsidRPr="0080770B">
        <w:rPr>
          <w:rFonts w:ascii="Times New Roman" w:hAnsi="Times New Roman" w:cs="Times New Roman"/>
          <w:sz w:val="24"/>
          <w:szCs w:val="24"/>
          <w:u w:val="single"/>
        </w:rPr>
        <w:t>Add</w:t>
      </w:r>
      <w:r w:rsidRPr="0080770B">
        <w:rPr>
          <w:rFonts w:ascii="Times New Roman" w:hAnsi="Times New Roman" w:cs="Times New Roman"/>
          <w:sz w:val="24"/>
          <w:szCs w:val="24"/>
        </w:rPr>
        <w:t xml:space="preserve"> one drop at a time of 2M NaOH. What do you observe?</w:t>
      </w:r>
    </w:p>
    <w:p w:rsidR="00B3695E" w:rsidRPr="004D5A81" w:rsidRDefault="00B3695E" w:rsidP="00B3695E">
      <w:pPr>
        <w:framePr w:w="10140" w:h="1186" w:hRule="exact" w:wrap="auto" w:vAnchor="page" w:hAnchor="page" w:x="1041" w:y="12024"/>
        <w:spacing w:line="252" w:lineRule="auto"/>
        <w:rPr>
          <w:rFonts w:ascii="Times New Roman" w:hAnsi="Times New Roman" w:cs="Times New Roman"/>
          <w:b/>
          <w:sz w:val="24"/>
          <w:szCs w:val="24"/>
        </w:rPr>
      </w:pPr>
      <w:r w:rsidRPr="004D5A81">
        <w:rPr>
          <w:rFonts w:ascii="Times New Roman" w:hAnsi="Times New Roman" w:cs="Times New Roman"/>
          <w:b/>
          <w:sz w:val="24"/>
          <w:szCs w:val="24"/>
        </w:rPr>
        <w:t>A reddish precipitate is formed</w:t>
      </w:r>
    </w:p>
    <w:p w:rsidR="00C242A5" w:rsidRPr="0080770B" w:rsidRDefault="00030FB4">
      <w:pPr>
        <w:framePr w:w="6580" w:h="227" w:hRule="exact" w:wrap="auto" w:vAnchor="page" w:hAnchor="page" w:x="1401" w:y="13231"/>
        <w:spacing w:line="212" w:lineRule="auto"/>
        <w:rPr>
          <w:rFonts w:ascii="Times New Roman" w:hAnsi="Times New Roman" w:cs="Times New Roman"/>
          <w:sz w:val="24"/>
          <w:szCs w:val="24"/>
        </w:rPr>
      </w:pPr>
      <w:r w:rsidRPr="0080770B">
        <w:rPr>
          <w:rFonts w:ascii="Times New Roman" w:hAnsi="Times New Roman" w:cs="Times New Roman"/>
          <w:sz w:val="24"/>
          <w:szCs w:val="24"/>
          <w:u w:val="single"/>
        </w:rPr>
        <w:t>Add</w:t>
      </w:r>
      <w:r w:rsidRPr="0080770B">
        <w:rPr>
          <w:rFonts w:ascii="Times New Roman" w:hAnsi="Times New Roman" w:cs="Times New Roman"/>
          <w:sz w:val="24"/>
          <w:szCs w:val="24"/>
        </w:rPr>
        <w:t xml:space="preserve"> additional drops of 2M NaOH until no further changes are observed.</w:t>
      </w:r>
    </w:p>
    <w:p w:rsidR="00C242A5" w:rsidRPr="0080770B" w:rsidRDefault="00030FB4">
      <w:pPr>
        <w:framePr w:w="9720" w:h="227" w:hRule="exact" w:wrap="auto" w:vAnchor="page" w:hAnchor="page" w:x="1041" w:y="13769"/>
        <w:spacing w:line="202" w:lineRule="auto"/>
        <w:rPr>
          <w:rFonts w:ascii="Times New Roman" w:hAnsi="Times New Roman" w:cs="Times New Roman"/>
          <w:sz w:val="24"/>
          <w:szCs w:val="24"/>
        </w:rPr>
      </w:pPr>
      <w:r w:rsidRPr="0080770B">
        <w:rPr>
          <w:rFonts w:ascii="Times New Roman" w:hAnsi="Times New Roman" w:cs="Times New Roman"/>
          <w:sz w:val="24"/>
          <w:szCs w:val="24"/>
          <w:u w:val="single"/>
        </w:rPr>
        <w:t>Centrifuge</w:t>
      </w:r>
      <w:r w:rsidRPr="0080770B">
        <w:rPr>
          <w:rFonts w:ascii="Times New Roman" w:hAnsi="Times New Roman" w:cs="Times New Roman"/>
          <w:sz w:val="24"/>
          <w:szCs w:val="24"/>
        </w:rPr>
        <w:t xml:space="preserve"> the mixture and </w:t>
      </w:r>
      <w:r w:rsidRPr="0080770B">
        <w:rPr>
          <w:rFonts w:ascii="Times New Roman" w:hAnsi="Times New Roman" w:cs="Times New Roman"/>
          <w:sz w:val="24"/>
          <w:szCs w:val="24"/>
          <w:u w:val="single"/>
        </w:rPr>
        <w:t>transfer</w:t>
      </w:r>
      <w:r w:rsidRPr="0080770B">
        <w:rPr>
          <w:rFonts w:ascii="Times New Roman" w:hAnsi="Times New Roman" w:cs="Times New Roman"/>
          <w:sz w:val="24"/>
          <w:szCs w:val="24"/>
        </w:rPr>
        <w:t xml:space="preserve"> the supernatant (liquid) to two clean test tubes (split into two aliquots).</w:t>
      </w:r>
    </w:p>
    <w:p w:rsidR="00C242A5" w:rsidRPr="0080770B" w:rsidRDefault="0080770B">
      <w:pPr>
        <w:framePr w:w="860" w:h="227" w:hRule="exact" w:wrap="auto" w:vAnchor="page" w:hAnchor="page" w:x="4641" w:y="3538"/>
        <w:spacing w:line="212" w:lineRule="auto"/>
        <w:rPr>
          <w:rFonts w:ascii="Times New Roman" w:hAnsi="Times New Roman" w:cs="Times New Roman"/>
          <w:sz w:val="24"/>
          <w:szCs w:val="24"/>
        </w:rPr>
      </w:pPr>
      <w:r w:rsidRPr="0080770B">
        <w:rPr>
          <w:rFonts w:ascii="Times New Roman" w:hAnsi="Times New Roman" w:cs="Times New Roman"/>
          <w:sz w:val="24"/>
          <w:szCs w:val="24"/>
        </w:rPr>
        <w:t>Colorless</w:t>
      </w:r>
    </w:p>
    <w:p w:rsidR="00C242A5" w:rsidRPr="0080770B" w:rsidRDefault="0080770B">
      <w:pPr>
        <w:framePr w:w="860" w:h="227" w:hRule="exact" w:wrap="auto" w:vAnchor="page" w:hAnchor="page" w:x="2481" w:y="3538"/>
        <w:spacing w:line="212" w:lineRule="auto"/>
        <w:rPr>
          <w:rFonts w:ascii="Times New Roman" w:hAnsi="Times New Roman" w:cs="Times New Roman"/>
          <w:sz w:val="24"/>
          <w:szCs w:val="24"/>
        </w:rPr>
      </w:pPr>
      <w:r w:rsidRPr="0080770B">
        <w:rPr>
          <w:rFonts w:ascii="Times New Roman" w:hAnsi="Times New Roman" w:cs="Times New Roman"/>
          <w:sz w:val="24"/>
          <w:szCs w:val="24"/>
        </w:rPr>
        <w:t>Colorless</w:t>
      </w:r>
    </w:p>
    <w:p w:rsidR="00C242A5" w:rsidRPr="0080770B" w:rsidRDefault="00030FB4">
      <w:pPr>
        <w:framePr w:w="840" w:h="227" w:hRule="exact" w:wrap="auto" w:vAnchor="page" w:hAnchor="page" w:x="6961" w:y="3538"/>
        <w:spacing w:line="212" w:lineRule="auto"/>
        <w:rPr>
          <w:rFonts w:ascii="Times New Roman" w:hAnsi="Times New Roman" w:cs="Times New Roman"/>
          <w:sz w:val="24"/>
          <w:szCs w:val="24"/>
        </w:rPr>
      </w:pPr>
      <w:r w:rsidRPr="0080770B">
        <w:rPr>
          <w:rFonts w:ascii="Times New Roman" w:hAnsi="Times New Roman" w:cs="Times New Roman"/>
          <w:sz w:val="24"/>
          <w:szCs w:val="24"/>
        </w:rPr>
        <w:t>Dark red</w:t>
      </w:r>
    </w:p>
    <w:p w:rsidR="0062403C" w:rsidRPr="0080770B" w:rsidRDefault="00030FB4" w:rsidP="0062403C">
      <w:pPr>
        <w:framePr w:w="1420" w:h="451" w:hRule="exact" w:wrap="auto" w:vAnchor="page" w:hAnchor="page" w:x="6801" w:y="3053"/>
        <w:spacing w:line="185" w:lineRule="auto"/>
        <w:rPr>
          <w:rFonts w:ascii="Times New Roman" w:hAnsi="Times New Roman" w:cs="Times New Roman"/>
          <w:sz w:val="24"/>
          <w:szCs w:val="24"/>
          <w:vertAlign w:val="superscript"/>
        </w:rPr>
      </w:pPr>
      <w:r w:rsidRPr="0080770B">
        <w:rPr>
          <w:rFonts w:ascii="Times New Roman" w:hAnsi="Times New Roman" w:cs="Times New Roman"/>
          <w:sz w:val="24"/>
          <w:szCs w:val="24"/>
        </w:rPr>
        <w:t>[</w:t>
      </w:r>
      <w:proofErr w:type="gramStart"/>
      <w:r w:rsidRPr="0080770B">
        <w:rPr>
          <w:rFonts w:ascii="Times New Roman" w:hAnsi="Times New Roman" w:cs="Times New Roman"/>
          <w:sz w:val="24"/>
          <w:szCs w:val="24"/>
        </w:rPr>
        <w:t>Fe(</w:t>
      </w:r>
      <w:proofErr w:type="gramEnd"/>
      <w:r w:rsidRPr="0080770B">
        <w:rPr>
          <w:rFonts w:ascii="Times New Roman" w:hAnsi="Times New Roman" w:cs="Times New Roman"/>
          <w:sz w:val="24"/>
          <w:szCs w:val="24"/>
        </w:rPr>
        <w:t>SCN)]</w:t>
      </w:r>
      <w:r w:rsidRPr="0080770B">
        <w:rPr>
          <w:rFonts w:ascii="Times New Roman" w:hAnsi="Times New Roman" w:cs="Times New Roman"/>
          <w:sz w:val="24"/>
          <w:szCs w:val="24"/>
          <w:vertAlign w:val="superscript"/>
        </w:rPr>
        <w:t>2+</w:t>
      </w:r>
    </w:p>
    <w:p w:rsidR="00C242A5" w:rsidRPr="0080770B" w:rsidRDefault="00030FB4" w:rsidP="0062403C">
      <w:pPr>
        <w:framePr w:w="1420" w:h="451" w:hRule="exact" w:wrap="auto" w:vAnchor="page" w:hAnchor="page" w:x="6801" w:y="3053"/>
        <w:spacing w:line="185" w:lineRule="auto"/>
        <w:rPr>
          <w:rFonts w:ascii="Times New Roman" w:hAnsi="Times New Roman" w:cs="Times New Roman"/>
          <w:sz w:val="24"/>
          <w:szCs w:val="24"/>
        </w:rPr>
      </w:pPr>
      <w:r w:rsidRPr="0080770B">
        <w:rPr>
          <w:rFonts w:ascii="Times New Roman" w:hAnsi="Times New Roman" w:cs="Times New Roman"/>
          <w:sz w:val="24"/>
          <w:szCs w:val="24"/>
        </w:rPr>
        <w:t>(</w:t>
      </w:r>
      <w:r w:rsidR="0080770B" w:rsidRPr="0080770B">
        <w:rPr>
          <w:rFonts w:ascii="Times New Roman" w:hAnsi="Times New Roman" w:cs="Times New Roman"/>
          <w:sz w:val="24"/>
          <w:szCs w:val="24"/>
        </w:rPr>
        <w:t>Aq</w:t>
      </w:r>
      <w:r w:rsidRPr="0080770B">
        <w:rPr>
          <w:rFonts w:ascii="Times New Roman" w:hAnsi="Times New Roman" w:cs="Times New Roman"/>
          <w:sz w:val="24"/>
          <w:szCs w:val="24"/>
        </w:rPr>
        <w:t>)</w:t>
      </w:r>
    </w:p>
    <w:p w:rsidR="00C242A5" w:rsidRPr="0080770B" w:rsidRDefault="00030FB4">
      <w:pPr>
        <w:framePr w:w="180" w:h="227" w:hRule="exact" w:wrap="auto" w:vAnchor="page" w:hAnchor="page" w:x="3921" w:y="3053"/>
        <w:spacing w:line="222" w:lineRule="auto"/>
        <w:rPr>
          <w:rFonts w:ascii="Times New Roman" w:hAnsi="Times New Roman" w:cs="Times New Roman"/>
          <w:sz w:val="24"/>
          <w:szCs w:val="24"/>
        </w:rPr>
      </w:pPr>
      <w:r w:rsidRPr="0080770B">
        <w:rPr>
          <w:rFonts w:ascii="Times New Roman" w:hAnsi="Times New Roman" w:cs="Times New Roman"/>
          <w:sz w:val="24"/>
          <w:szCs w:val="24"/>
        </w:rPr>
        <w:t>+</w:t>
      </w:r>
    </w:p>
    <w:p w:rsidR="00C242A5" w:rsidRPr="0080770B" w:rsidRDefault="00030FB4" w:rsidP="0062403C">
      <w:pPr>
        <w:framePr w:w="840" w:h="466" w:hRule="exact" w:wrap="auto" w:vAnchor="page" w:hAnchor="page" w:x="2481" w:y="3053"/>
        <w:spacing w:line="185" w:lineRule="auto"/>
        <w:rPr>
          <w:rFonts w:ascii="Times New Roman" w:hAnsi="Times New Roman" w:cs="Times New Roman"/>
          <w:sz w:val="24"/>
          <w:szCs w:val="24"/>
        </w:rPr>
      </w:pPr>
      <w:r w:rsidRPr="0080770B">
        <w:rPr>
          <w:rFonts w:ascii="Times New Roman" w:hAnsi="Times New Roman" w:cs="Times New Roman"/>
          <w:sz w:val="24"/>
          <w:szCs w:val="24"/>
        </w:rPr>
        <w:t>Fe</w:t>
      </w:r>
      <w:r w:rsidRPr="0080770B">
        <w:rPr>
          <w:rFonts w:ascii="Times New Roman" w:hAnsi="Times New Roman" w:cs="Times New Roman"/>
          <w:sz w:val="24"/>
          <w:szCs w:val="24"/>
          <w:vertAlign w:val="superscript"/>
        </w:rPr>
        <w:t>3+</w:t>
      </w:r>
      <w:r w:rsidRPr="0080770B">
        <w:rPr>
          <w:rFonts w:ascii="Times New Roman" w:hAnsi="Times New Roman" w:cs="Times New Roman"/>
          <w:sz w:val="24"/>
          <w:szCs w:val="24"/>
        </w:rPr>
        <w:t xml:space="preserve"> (aq)</w:t>
      </w:r>
    </w:p>
    <w:p w:rsidR="00C242A5" w:rsidRPr="0080770B" w:rsidRDefault="00030FB4" w:rsidP="0062403C">
      <w:pPr>
        <w:framePr w:w="2131" w:h="481" w:hRule="exact" w:wrap="auto" w:vAnchor="page" w:hAnchor="page" w:x="4641" w:y="2959"/>
        <w:spacing w:line="185" w:lineRule="auto"/>
        <w:rPr>
          <w:rFonts w:ascii="Times New Roman" w:hAnsi="Times New Roman" w:cs="Times New Roman"/>
          <w:sz w:val="24"/>
          <w:szCs w:val="24"/>
        </w:rPr>
      </w:pPr>
      <w:r w:rsidRPr="0080770B">
        <w:rPr>
          <w:rFonts w:ascii="Times New Roman" w:hAnsi="Times New Roman" w:cs="Times New Roman"/>
          <w:sz w:val="24"/>
          <w:szCs w:val="24"/>
        </w:rPr>
        <w:t>SCN</w:t>
      </w:r>
      <w:r w:rsidRPr="0080770B">
        <w:rPr>
          <w:rFonts w:ascii="Times New Roman" w:hAnsi="Times New Roman" w:cs="Times New Roman"/>
          <w:sz w:val="24"/>
          <w:szCs w:val="24"/>
          <w:vertAlign w:val="superscript"/>
        </w:rPr>
        <w:t>-</w:t>
      </w:r>
      <w:r w:rsidRPr="0080770B">
        <w:rPr>
          <w:rFonts w:ascii="Times New Roman" w:hAnsi="Times New Roman" w:cs="Times New Roman"/>
          <w:sz w:val="24"/>
          <w:szCs w:val="24"/>
        </w:rPr>
        <w:t xml:space="preserve"> </w:t>
      </w:r>
      <w:r w:rsidR="0062403C" w:rsidRPr="0080770B">
        <w:rPr>
          <w:rFonts w:ascii="Times New Roman" w:hAnsi="Times New Roman" w:cs="Times New Roman"/>
          <w:sz w:val="24"/>
          <w:szCs w:val="24"/>
        </w:rPr>
        <w:t xml:space="preserve">  </w:t>
      </w:r>
      <w:r w:rsidRPr="0080770B">
        <w:rPr>
          <w:rFonts w:ascii="Times New Roman" w:hAnsi="Times New Roman" w:cs="Times New Roman"/>
          <w:sz w:val="24"/>
          <w:szCs w:val="24"/>
        </w:rPr>
        <w:t>(aq)</w:t>
      </w:r>
      <w:r w:rsidR="0062403C" w:rsidRPr="0080770B">
        <w:rPr>
          <w:rFonts w:ascii="Times New Roman" w:hAnsi="Times New Roman" w:cs="Times New Roman"/>
          <w:sz w:val="24"/>
          <w:szCs w:val="24"/>
        </w:rPr>
        <w:t xml:space="preserve">     </w:t>
      </w:r>
      <w:r w:rsidR="0062403C" w:rsidRPr="0080770B">
        <w:rPr>
          <w:rFonts w:ascii="Cambria Math" w:eastAsia="Cambria Math" w:hAnsi="Cambria Math" w:cs="Cambria Math"/>
          <w:sz w:val="24"/>
          <w:szCs w:val="24"/>
        </w:rPr>
        <w:t>⇋</w:t>
      </w:r>
    </w:p>
    <w:p w:rsidR="00C242A5" w:rsidRPr="0080770B" w:rsidRDefault="00030FB4" w:rsidP="0062403C">
      <w:pPr>
        <w:framePr w:w="9900" w:h="646" w:hRule="exact" w:wrap="auto" w:vAnchor="page" w:hAnchor="page" w:x="1041" w:y="1872"/>
        <w:spacing w:line="185" w:lineRule="auto"/>
        <w:rPr>
          <w:rFonts w:ascii="Times New Roman" w:hAnsi="Times New Roman" w:cs="Times New Roman"/>
          <w:sz w:val="24"/>
          <w:szCs w:val="24"/>
        </w:rPr>
      </w:pPr>
      <w:r w:rsidRPr="0080770B">
        <w:rPr>
          <w:rFonts w:ascii="Times New Roman" w:hAnsi="Times New Roman" w:cs="Times New Roman"/>
          <w:sz w:val="24"/>
          <w:szCs w:val="24"/>
        </w:rPr>
        <w:t>In this part of the laboratory you will be investigating the reversible formation of the [</w:t>
      </w:r>
      <w:proofErr w:type="gramStart"/>
      <w:r w:rsidRPr="0080770B">
        <w:rPr>
          <w:rFonts w:ascii="Times New Roman" w:hAnsi="Times New Roman" w:cs="Times New Roman"/>
          <w:sz w:val="24"/>
          <w:szCs w:val="24"/>
        </w:rPr>
        <w:t>Fe(</w:t>
      </w:r>
      <w:proofErr w:type="gramEnd"/>
      <w:r w:rsidRPr="0080770B">
        <w:rPr>
          <w:rFonts w:ascii="Times New Roman" w:hAnsi="Times New Roman" w:cs="Times New Roman"/>
          <w:sz w:val="24"/>
          <w:szCs w:val="24"/>
        </w:rPr>
        <w:t>SCN)]</w:t>
      </w:r>
      <w:r w:rsidRPr="0080770B">
        <w:rPr>
          <w:rFonts w:ascii="Times New Roman" w:hAnsi="Times New Roman" w:cs="Times New Roman"/>
          <w:sz w:val="24"/>
          <w:szCs w:val="24"/>
          <w:vertAlign w:val="superscript"/>
        </w:rPr>
        <w:t>2+</w:t>
      </w:r>
      <w:r w:rsidRPr="0080770B">
        <w:rPr>
          <w:rFonts w:ascii="Times New Roman" w:hAnsi="Times New Roman" w:cs="Times New Roman"/>
          <w:sz w:val="24"/>
          <w:szCs w:val="24"/>
        </w:rPr>
        <w:t xml:space="preserve"> ion.</w:t>
      </w:r>
      <w:r w:rsidR="0062403C" w:rsidRPr="0080770B">
        <w:rPr>
          <w:rFonts w:ascii="Times New Roman" w:hAnsi="Times New Roman" w:cs="Times New Roman"/>
          <w:sz w:val="24"/>
          <w:szCs w:val="24"/>
        </w:rPr>
        <w:t xml:space="preserve"> </w:t>
      </w:r>
      <w:proofErr w:type="gramStart"/>
      <w:r w:rsidR="0062403C" w:rsidRPr="0080770B">
        <w:rPr>
          <w:rFonts w:ascii="Times New Roman" w:hAnsi="Times New Roman" w:cs="Times New Roman"/>
          <w:sz w:val="24"/>
          <w:szCs w:val="24"/>
        </w:rPr>
        <w:t>complex</w:t>
      </w:r>
      <w:proofErr w:type="gramEnd"/>
      <w:r w:rsidR="0062403C" w:rsidRPr="0080770B">
        <w:rPr>
          <w:rFonts w:ascii="Times New Roman" w:hAnsi="Times New Roman" w:cs="Times New Roman"/>
          <w:sz w:val="24"/>
          <w:szCs w:val="24"/>
        </w:rPr>
        <w:t xml:space="preserve"> forms when iron III and the thiocyanate ion are present in the same solution. The dark red color of the ion-complex is the evidence of its formation. The net ionic equation is: </w:t>
      </w:r>
    </w:p>
    <w:p w:rsidR="00C242A5" w:rsidRPr="0080770B" w:rsidRDefault="00030FB4">
      <w:pPr>
        <w:framePr w:w="4500" w:h="229" w:hRule="exact" w:wrap="auto" w:vAnchor="page" w:hAnchor="page" w:x="1041" w:y="1418"/>
        <w:spacing w:line="205" w:lineRule="auto"/>
        <w:rPr>
          <w:rFonts w:ascii="Times New Roman" w:hAnsi="Times New Roman" w:cs="Times New Roman"/>
          <w:sz w:val="24"/>
          <w:szCs w:val="24"/>
        </w:rPr>
      </w:pPr>
      <w:r w:rsidRPr="0080770B">
        <w:rPr>
          <w:rFonts w:ascii="Times New Roman" w:hAnsi="Times New Roman" w:cs="Times New Roman"/>
          <w:sz w:val="24"/>
          <w:szCs w:val="24"/>
        </w:rPr>
        <w:t>Part II   Ion - Complex and Reversible Equilibria:</w:t>
      </w:r>
    </w:p>
    <w:p w:rsidR="00C242A5" w:rsidRPr="0080770B" w:rsidRDefault="00030FB4">
      <w:pPr>
        <w:framePr w:w="3060" w:h="229" w:hRule="exact" w:wrap="auto" w:vAnchor="page" w:hAnchor="page" w:x="6081" w:y="1418"/>
        <w:spacing w:line="214" w:lineRule="auto"/>
        <w:rPr>
          <w:rFonts w:ascii="Times New Roman" w:hAnsi="Times New Roman" w:cs="Times New Roman"/>
          <w:sz w:val="24"/>
          <w:szCs w:val="24"/>
        </w:rPr>
      </w:pPr>
      <w:proofErr w:type="gramStart"/>
      <w:r w:rsidRPr="0080770B">
        <w:rPr>
          <w:rFonts w:ascii="Times New Roman" w:hAnsi="Times New Roman" w:cs="Times New Roman"/>
          <w:sz w:val="24"/>
          <w:szCs w:val="24"/>
        </w:rPr>
        <w:t>Iron(</w:t>
      </w:r>
      <w:proofErr w:type="gramEnd"/>
      <w:r w:rsidRPr="0080770B">
        <w:rPr>
          <w:rFonts w:ascii="Times New Roman" w:hAnsi="Times New Roman" w:cs="Times New Roman"/>
          <w:sz w:val="24"/>
          <w:szCs w:val="24"/>
        </w:rPr>
        <w:t>III) thiocyanate ion complex</w:t>
      </w:r>
    </w:p>
    <w:p w:rsidR="00C242A5" w:rsidRPr="0080770B" w:rsidRDefault="00C242A5" w:rsidP="005E2727">
      <w:pPr>
        <w:framePr w:w="3060" w:h="270" w:hRule="exact" w:wrap="auto" w:vAnchor="page" w:hAnchor="page" w:x="6081" w:y="1418"/>
        <w:spacing w:line="214" w:lineRule="auto"/>
        <w:rPr>
          <w:rFonts w:ascii="Times New Roman" w:hAnsi="Times New Roman" w:cs="Times New Roman"/>
          <w:sz w:val="24"/>
          <w:szCs w:val="24"/>
        </w:rPr>
        <w:sectPr w:rsidR="00C242A5" w:rsidRPr="0080770B">
          <w:pgSz w:w="12240" w:h="15840"/>
          <w:pgMar w:top="1440" w:right="1440" w:bottom="875" w:left="1440" w:header="0" w:footer="0" w:gutter="0"/>
          <w:cols w:space="0"/>
          <w:docGrid w:linePitch="360"/>
        </w:sectPr>
      </w:pPr>
    </w:p>
    <w:p w:rsidR="00C242A5" w:rsidRPr="00E63421" w:rsidRDefault="00030FB4">
      <w:pPr>
        <w:framePr w:w="5440" w:h="227" w:hRule="exact" w:wrap="auto" w:vAnchor="page" w:hAnchor="page" w:x="1401" w:y="5410"/>
        <w:spacing w:line="202" w:lineRule="auto"/>
        <w:rPr>
          <w:rFonts w:ascii="Times New Roman" w:hAnsi="Times New Roman" w:cs="Times New Roman"/>
          <w:sz w:val="24"/>
          <w:szCs w:val="24"/>
        </w:rPr>
      </w:pPr>
      <w:bookmarkStart w:id="5" w:name="page5"/>
      <w:bookmarkEnd w:id="5"/>
      <w:r w:rsidRPr="00E63421">
        <w:rPr>
          <w:rFonts w:ascii="Times New Roman" w:hAnsi="Times New Roman" w:cs="Times New Roman"/>
          <w:sz w:val="24"/>
          <w:szCs w:val="24"/>
          <w:u w:val="single"/>
        </w:rPr>
        <w:lastRenderedPageBreak/>
        <w:t>Write</w:t>
      </w:r>
      <w:r w:rsidRPr="00E63421">
        <w:rPr>
          <w:rFonts w:ascii="Times New Roman" w:hAnsi="Times New Roman" w:cs="Times New Roman"/>
          <w:sz w:val="24"/>
          <w:szCs w:val="24"/>
        </w:rPr>
        <w:t xml:space="preserve"> the chemical equation that supports this observation:</w:t>
      </w:r>
    </w:p>
    <w:p w:rsidR="00C242A5" w:rsidRPr="00E63421" w:rsidRDefault="0080770B">
      <w:pPr>
        <w:framePr w:w="860" w:h="227" w:hRule="exact" w:wrap="auto" w:vAnchor="page" w:hAnchor="page" w:x="4641" w:y="4687"/>
        <w:spacing w:line="212" w:lineRule="auto"/>
        <w:rPr>
          <w:rFonts w:ascii="Times New Roman" w:hAnsi="Times New Roman" w:cs="Times New Roman"/>
          <w:sz w:val="24"/>
          <w:szCs w:val="24"/>
        </w:rPr>
      </w:pPr>
      <w:r w:rsidRPr="00E63421">
        <w:rPr>
          <w:rFonts w:ascii="Times New Roman" w:hAnsi="Times New Roman" w:cs="Times New Roman"/>
          <w:sz w:val="24"/>
          <w:szCs w:val="24"/>
        </w:rPr>
        <w:t>Colorless</w:t>
      </w:r>
    </w:p>
    <w:p w:rsidR="00C242A5" w:rsidRPr="00E63421" w:rsidRDefault="0080770B">
      <w:pPr>
        <w:framePr w:w="860" w:h="227" w:hRule="exact" w:wrap="auto" w:vAnchor="page" w:hAnchor="page" w:x="2481" w:y="4687"/>
        <w:spacing w:line="212" w:lineRule="auto"/>
        <w:rPr>
          <w:rFonts w:ascii="Times New Roman" w:hAnsi="Times New Roman" w:cs="Times New Roman"/>
          <w:sz w:val="24"/>
          <w:szCs w:val="24"/>
        </w:rPr>
      </w:pPr>
      <w:r w:rsidRPr="00E63421">
        <w:rPr>
          <w:rFonts w:ascii="Times New Roman" w:hAnsi="Times New Roman" w:cs="Times New Roman"/>
          <w:sz w:val="24"/>
          <w:szCs w:val="24"/>
        </w:rPr>
        <w:t>Colorless</w:t>
      </w:r>
    </w:p>
    <w:p w:rsidR="00C242A5" w:rsidRPr="00E63421" w:rsidRDefault="00030FB4" w:rsidP="00CF4347">
      <w:pPr>
        <w:framePr w:w="1906" w:h="227" w:hRule="exact" w:wrap="auto" w:vAnchor="page" w:hAnchor="page" w:x="6961" w:y="4687"/>
        <w:spacing w:line="212" w:lineRule="auto"/>
        <w:rPr>
          <w:rFonts w:ascii="Times New Roman" w:hAnsi="Times New Roman" w:cs="Times New Roman"/>
          <w:sz w:val="24"/>
          <w:szCs w:val="24"/>
        </w:rPr>
      </w:pPr>
      <w:r w:rsidRPr="00E63421">
        <w:rPr>
          <w:rFonts w:ascii="Times New Roman" w:hAnsi="Times New Roman" w:cs="Times New Roman"/>
          <w:sz w:val="24"/>
          <w:szCs w:val="24"/>
        </w:rPr>
        <w:t>Dark red</w:t>
      </w:r>
    </w:p>
    <w:p w:rsidR="00C242A5" w:rsidRPr="00E63421" w:rsidRDefault="00030FB4">
      <w:pPr>
        <w:spacing w:line="0" w:lineRule="atLeast"/>
        <w:rPr>
          <w:rFonts w:ascii="Times New Roman" w:hAnsi="Times New Roman" w:cs="Times New Roman"/>
          <w:sz w:val="24"/>
          <w:szCs w:val="24"/>
        </w:rPr>
      </w:pPr>
      <w:r w:rsidRPr="00E63421">
        <w:rPr>
          <w:rFonts w:ascii="Times New Roman" w:hAnsi="Times New Roman" w:cs="Times New Roman"/>
          <w:sz w:val="24"/>
          <w:szCs w:val="24"/>
        </w:rPr>
        <w:t>Add one drop KSCN solution to one clear supernatant; what do you observe?</w:t>
      </w:r>
    </w:p>
    <w:p w:rsidR="00C242A5" w:rsidRPr="00CF4347" w:rsidRDefault="00C242A5">
      <w:pPr>
        <w:spacing w:line="200" w:lineRule="exact"/>
        <w:rPr>
          <w:rFonts w:ascii="Times New Roman" w:hAnsi="Times New Roman" w:cs="Times New Roman"/>
          <w:b/>
          <w:sz w:val="24"/>
          <w:szCs w:val="24"/>
        </w:rPr>
      </w:pPr>
    </w:p>
    <w:p w:rsidR="00C242A5" w:rsidRPr="00CF4347" w:rsidRDefault="00CF4347">
      <w:pPr>
        <w:spacing w:line="200" w:lineRule="exact"/>
        <w:rPr>
          <w:rFonts w:ascii="Times New Roman" w:hAnsi="Times New Roman" w:cs="Times New Roman"/>
          <w:b/>
          <w:sz w:val="24"/>
          <w:szCs w:val="24"/>
        </w:rPr>
      </w:pPr>
      <w:r w:rsidRPr="00CF4347">
        <w:rPr>
          <w:rFonts w:ascii="Times New Roman" w:hAnsi="Times New Roman" w:cs="Times New Roman"/>
          <w:b/>
          <w:sz w:val="24"/>
          <w:szCs w:val="24"/>
        </w:rPr>
        <w:t>Appearance of the deep red color</w:t>
      </w:r>
    </w:p>
    <w:p w:rsidR="00C242A5" w:rsidRPr="00E63421" w:rsidRDefault="00C242A5">
      <w:pPr>
        <w:spacing w:line="200" w:lineRule="exact"/>
        <w:rPr>
          <w:rFonts w:ascii="Times New Roman" w:hAnsi="Times New Roman" w:cs="Times New Roman"/>
          <w:sz w:val="24"/>
          <w:szCs w:val="24"/>
        </w:rPr>
      </w:pPr>
    </w:p>
    <w:p w:rsidR="00C242A5" w:rsidRPr="00E63421" w:rsidRDefault="00C242A5">
      <w:pPr>
        <w:spacing w:line="204" w:lineRule="exact"/>
        <w:rPr>
          <w:rFonts w:ascii="Times New Roman" w:hAnsi="Times New Roman" w:cs="Times New Roman"/>
          <w:sz w:val="24"/>
          <w:szCs w:val="24"/>
        </w:rPr>
      </w:pPr>
    </w:p>
    <w:p w:rsidR="00C242A5" w:rsidRPr="00E63421" w:rsidRDefault="00030FB4">
      <w:pPr>
        <w:spacing w:line="0" w:lineRule="atLeast"/>
        <w:rPr>
          <w:rFonts w:ascii="Times New Roman" w:hAnsi="Times New Roman" w:cs="Times New Roman"/>
          <w:sz w:val="24"/>
          <w:szCs w:val="24"/>
        </w:rPr>
      </w:pPr>
      <w:r w:rsidRPr="00E63421">
        <w:rPr>
          <w:rFonts w:ascii="Times New Roman" w:hAnsi="Times New Roman" w:cs="Times New Roman"/>
          <w:sz w:val="24"/>
          <w:szCs w:val="24"/>
          <w:u w:val="single"/>
        </w:rPr>
        <w:t>Add</w:t>
      </w:r>
      <w:r w:rsidRPr="00E63421">
        <w:rPr>
          <w:rFonts w:ascii="Times New Roman" w:hAnsi="Times New Roman" w:cs="Times New Roman"/>
          <w:sz w:val="24"/>
          <w:szCs w:val="24"/>
        </w:rPr>
        <w:t xml:space="preserve"> one drop 0.05M </w:t>
      </w:r>
      <w:r w:rsidR="0080770B" w:rsidRPr="00E63421">
        <w:rPr>
          <w:rFonts w:ascii="Times New Roman" w:hAnsi="Times New Roman" w:cs="Times New Roman"/>
          <w:sz w:val="24"/>
          <w:szCs w:val="24"/>
        </w:rPr>
        <w:t>iron (</w:t>
      </w:r>
      <w:r w:rsidRPr="00E63421">
        <w:rPr>
          <w:rFonts w:ascii="Times New Roman" w:hAnsi="Times New Roman" w:cs="Times New Roman"/>
          <w:sz w:val="24"/>
          <w:szCs w:val="24"/>
        </w:rPr>
        <w:t>III) nitrate to the other, what do you observe?</w:t>
      </w:r>
    </w:p>
    <w:p w:rsidR="00C242A5" w:rsidRPr="00E63421" w:rsidRDefault="00C242A5">
      <w:pPr>
        <w:spacing w:line="200" w:lineRule="exact"/>
        <w:rPr>
          <w:rFonts w:ascii="Times New Roman" w:hAnsi="Times New Roman" w:cs="Times New Roman"/>
          <w:sz w:val="24"/>
          <w:szCs w:val="24"/>
        </w:rPr>
      </w:pPr>
    </w:p>
    <w:p w:rsidR="00C242A5" w:rsidRPr="00CF4347" w:rsidRDefault="00CF4347">
      <w:pPr>
        <w:spacing w:line="200" w:lineRule="exact"/>
        <w:rPr>
          <w:rFonts w:ascii="Times New Roman" w:hAnsi="Times New Roman" w:cs="Times New Roman"/>
          <w:b/>
          <w:sz w:val="24"/>
          <w:szCs w:val="24"/>
        </w:rPr>
      </w:pPr>
      <w:r w:rsidRPr="00CF4347">
        <w:rPr>
          <w:rFonts w:ascii="Times New Roman" w:hAnsi="Times New Roman" w:cs="Times New Roman"/>
          <w:b/>
          <w:sz w:val="24"/>
          <w:szCs w:val="24"/>
        </w:rPr>
        <w:t>The color of the mixture turned into lighter red color.</w:t>
      </w:r>
    </w:p>
    <w:p w:rsidR="00C242A5" w:rsidRPr="00E63421" w:rsidRDefault="00C242A5">
      <w:pPr>
        <w:spacing w:line="269" w:lineRule="exact"/>
        <w:rPr>
          <w:rFonts w:ascii="Times New Roman" w:hAnsi="Times New Roman" w:cs="Times New Roman"/>
          <w:sz w:val="24"/>
          <w:szCs w:val="24"/>
        </w:rPr>
      </w:pPr>
    </w:p>
    <w:p w:rsidR="00C242A5" w:rsidRPr="00E63421" w:rsidRDefault="00030FB4">
      <w:pPr>
        <w:spacing w:line="181" w:lineRule="auto"/>
        <w:ind w:right="280"/>
        <w:rPr>
          <w:rFonts w:ascii="Times New Roman" w:hAnsi="Times New Roman" w:cs="Times New Roman"/>
          <w:sz w:val="24"/>
          <w:szCs w:val="24"/>
        </w:rPr>
      </w:pPr>
      <w:r w:rsidRPr="00E63421">
        <w:rPr>
          <w:rFonts w:ascii="Times New Roman" w:hAnsi="Times New Roman" w:cs="Times New Roman"/>
          <w:sz w:val="24"/>
          <w:szCs w:val="24"/>
        </w:rPr>
        <w:t>Based upon your observations, which ion did the hydroxide</w:t>
      </w:r>
      <w:r w:rsidRPr="00E63421">
        <w:rPr>
          <w:rFonts w:ascii="Cambria Math" w:eastAsia="Cambria Math" w:hAnsi="Cambria Math" w:cs="Cambria Math"/>
          <w:sz w:val="24"/>
          <w:szCs w:val="24"/>
        </w:rPr>
        <w:t>⇋</w:t>
      </w:r>
      <w:r w:rsidRPr="00E63421">
        <w:rPr>
          <w:rFonts w:ascii="Times New Roman" w:hAnsi="Times New Roman" w:cs="Times New Roman"/>
          <w:sz w:val="24"/>
          <w:szCs w:val="24"/>
        </w:rPr>
        <w:t xml:space="preserve"> OH-, react with when added to the equilibrium reaction?</w:t>
      </w:r>
    </w:p>
    <w:p w:rsidR="00C242A5" w:rsidRPr="00E63421" w:rsidRDefault="00C242A5">
      <w:pPr>
        <w:spacing w:line="1" w:lineRule="exact"/>
        <w:rPr>
          <w:rFonts w:ascii="Times New Roman" w:hAnsi="Times New Roman" w:cs="Times New Roman"/>
          <w:sz w:val="24"/>
          <w:szCs w:val="24"/>
        </w:rPr>
      </w:pPr>
    </w:p>
    <w:p w:rsidR="00C242A5" w:rsidRPr="00E63421" w:rsidRDefault="00030FB4">
      <w:pPr>
        <w:tabs>
          <w:tab w:val="left" w:pos="2860"/>
          <w:tab w:val="left" w:pos="3580"/>
          <w:tab w:val="left" w:pos="5740"/>
        </w:tabs>
        <w:spacing w:line="0" w:lineRule="atLeast"/>
        <w:ind w:left="1440"/>
        <w:rPr>
          <w:rFonts w:ascii="Times New Roman" w:hAnsi="Times New Roman" w:cs="Times New Roman"/>
          <w:sz w:val="24"/>
          <w:szCs w:val="24"/>
        </w:rPr>
      </w:pPr>
      <w:r w:rsidRPr="00E63421">
        <w:rPr>
          <w:rFonts w:ascii="Times New Roman" w:hAnsi="Times New Roman" w:cs="Times New Roman"/>
          <w:sz w:val="24"/>
          <w:szCs w:val="24"/>
        </w:rPr>
        <w:t>Fe</w:t>
      </w:r>
      <w:r w:rsidRPr="00E63421">
        <w:rPr>
          <w:rFonts w:ascii="Times New Roman" w:hAnsi="Times New Roman" w:cs="Times New Roman"/>
          <w:sz w:val="24"/>
          <w:szCs w:val="24"/>
          <w:vertAlign w:val="superscript"/>
        </w:rPr>
        <w:t>3+</w:t>
      </w:r>
      <w:r w:rsidRPr="00E63421">
        <w:rPr>
          <w:rFonts w:ascii="Times New Roman" w:hAnsi="Times New Roman" w:cs="Times New Roman"/>
          <w:sz w:val="24"/>
          <w:szCs w:val="24"/>
        </w:rPr>
        <w:t xml:space="preserve"> (aq)</w:t>
      </w:r>
      <w:r w:rsidRPr="00E63421">
        <w:rPr>
          <w:rFonts w:ascii="Times New Roman" w:eastAsia="Times New Roman" w:hAnsi="Times New Roman" w:cs="Times New Roman"/>
          <w:sz w:val="24"/>
          <w:szCs w:val="24"/>
        </w:rPr>
        <w:tab/>
      </w:r>
      <w:r w:rsidRPr="00E63421">
        <w:rPr>
          <w:rFonts w:ascii="Times New Roman" w:hAnsi="Times New Roman" w:cs="Times New Roman"/>
          <w:sz w:val="24"/>
          <w:szCs w:val="24"/>
        </w:rPr>
        <w:t>+</w:t>
      </w:r>
      <w:r w:rsidRPr="00E63421">
        <w:rPr>
          <w:rFonts w:ascii="Times New Roman" w:eastAsia="Times New Roman" w:hAnsi="Times New Roman" w:cs="Times New Roman"/>
          <w:sz w:val="24"/>
          <w:szCs w:val="24"/>
        </w:rPr>
        <w:tab/>
      </w:r>
      <w:r w:rsidRPr="00E63421">
        <w:rPr>
          <w:rFonts w:ascii="Times New Roman" w:hAnsi="Times New Roman" w:cs="Times New Roman"/>
          <w:sz w:val="24"/>
          <w:szCs w:val="24"/>
        </w:rPr>
        <w:t>SCN</w:t>
      </w:r>
      <w:r w:rsidRPr="00E63421">
        <w:rPr>
          <w:rFonts w:ascii="Times New Roman" w:hAnsi="Times New Roman" w:cs="Times New Roman"/>
          <w:b/>
          <w:sz w:val="24"/>
          <w:szCs w:val="24"/>
          <w:vertAlign w:val="superscript"/>
        </w:rPr>
        <w:t>-</w:t>
      </w:r>
      <w:r w:rsidRPr="00E63421">
        <w:rPr>
          <w:rFonts w:ascii="Times New Roman" w:hAnsi="Times New Roman" w:cs="Times New Roman"/>
          <w:sz w:val="24"/>
          <w:szCs w:val="24"/>
        </w:rPr>
        <w:t xml:space="preserve"> (aq)</w:t>
      </w:r>
      <w:r w:rsidRPr="00E63421">
        <w:rPr>
          <w:rFonts w:ascii="Times New Roman" w:eastAsia="Times New Roman" w:hAnsi="Times New Roman" w:cs="Times New Roman"/>
          <w:sz w:val="24"/>
          <w:szCs w:val="24"/>
        </w:rPr>
        <w:tab/>
      </w:r>
      <w:r w:rsidRPr="00E63421">
        <w:rPr>
          <w:rFonts w:ascii="Times New Roman" w:hAnsi="Times New Roman" w:cs="Times New Roman"/>
          <w:sz w:val="24"/>
          <w:szCs w:val="24"/>
        </w:rPr>
        <w:t>[</w:t>
      </w:r>
      <w:r w:rsidR="0080770B" w:rsidRPr="00E63421">
        <w:rPr>
          <w:rFonts w:ascii="Times New Roman" w:hAnsi="Times New Roman" w:cs="Times New Roman"/>
          <w:sz w:val="24"/>
          <w:szCs w:val="24"/>
        </w:rPr>
        <w:t>Fe (</w:t>
      </w:r>
      <w:r w:rsidRPr="00E63421">
        <w:rPr>
          <w:rFonts w:ascii="Times New Roman" w:hAnsi="Times New Roman" w:cs="Times New Roman"/>
          <w:sz w:val="24"/>
          <w:szCs w:val="24"/>
        </w:rPr>
        <w:t>SCN)</w:t>
      </w:r>
      <w:r w:rsidR="0080770B" w:rsidRPr="00E63421">
        <w:rPr>
          <w:rFonts w:ascii="Times New Roman" w:hAnsi="Times New Roman" w:cs="Times New Roman"/>
          <w:sz w:val="24"/>
          <w:szCs w:val="24"/>
        </w:rPr>
        <w:t>]</w:t>
      </w:r>
      <w:r w:rsidR="0080770B" w:rsidRPr="00E63421">
        <w:rPr>
          <w:rFonts w:ascii="Times New Roman" w:hAnsi="Times New Roman" w:cs="Times New Roman"/>
          <w:sz w:val="24"/>
          <w:szCs w:val="24"/>
          <w:vertAlign w:val="superscript"/>
        </w:rPr>
        <w:t xml:space="preserve"> 2+</w:t>
      </w:r>
      <w:r w:rsidR="0080770B" w:rsidRPr="00E63421">
        <w:rPr>
          <w:rFonts w:ascii="Times New Roman" w:hAnsi="Times New Roman" w:cs="Times New Roman"/>
          <w:sz w:val="24"/>
          <w:szCs w:val="24"/>
        </w:rPr>
        <w:t xml:space="preserve"> (</w:t>
      </w:r>
      <w:r w:rsidRPr="00E63421">
        <w:rPr>
          <w:rFonts w:ascii="Times New Roman" w:hAnsi="Times New Roman" w:cs="Times New Roman"/>
          <w:sz w:val="24"/>
          <w:szCs w:val="24"/>
        </w:rPr>
        <w:t>aq)</w:t>
      </w:r>
    </w:p>
    <w:p w:rsidR="00C242A5" w:rsidRPr="00E63421" w:rsidRDefault="00C242A5">
      <w:pPr>
        <w:spacing w:line="200" w:lineRule="exact"/>
        <w:rPr>
          <w:rFonts w:ascii="Times New Roman" w:hAnsi="Times New Roman" w:cs="Times New Roman"/>
          <w:sz w:val="24"/>
          <w:szCs w:val="24"/>
        </w:rPr>
      </w:pPr>
    </w:p>
    <w:p w:rsidR="00C242A5" w:rsidRPr="00E63421" w:rsidRDefault="00C242A5">
      <w:pPr>
        <w:spacing w:line="200" w:lineRule="exact"/>
        <w:rPr>
          <w:rFonts w:ascii="Times New Roman" w:hAnsi="Times New Roman" w:cs="Times New Roman"/>
          <w:sz w:val="24"/>
          <w:szCs w:val="24"/>
        </w:rPr>
      </w:pPr>
    </w:p>
    <w:p w:rsidR="00C242A5" w:rsidRPr="00E63421" w:rsidRDefault="00C242A5">
      <w:pPr>
        <w:spacing w:line="200" w:lineRule="exact"/>
        <w:rPr>
          <w:rFonts w:ascii="Times New Roman" w:hAnsi="Times New Roman" w:cs="Times New Roman"/>
          <w:sz w:val="24"/>
          <w:szCs w:val="24"/>
        </w:rPr>
      </w:pPr>
    </w:p>
    <w:p w:rsidR="00C242A5" w:rsidRPr="00E63421" w:rsidRDefault="00C242A5">
      <w:pPr>
        <w:spacing w:line="200" w:lineRule="exact"/>
        <w:rPr>
          <w:rFonts w:ascii="Times New Roman" w:hAnsi="Times New Roman" w:cs="Times New Roman"/>
          <w:sz w:val="24"/>
          <w:szCs w:val="24"/>
        </w:rPr>
      </w:pPr>
    </w:p>
    <w:p w:rsidR="00C242A5" w:rsidRPr="00E63421" w:rsidRDefault="00C242A5">
      <w:pPr>
        <w:spacing w:line="200" w:lineRule="exact"/>
        <w:rPr>
          <w:rFonts w:ascii="Times New Roman" w:hAnsi="Times New Roman" w:cs="Times New Roman"/>
          <w:sz w:val="24"/>
          <w:szCs w:val="24"/>
        </w:rPr>
      </w:pPr>
    </w:p>
    <w:p w:rsidR="00C242A5" w:rsidRPr="00E63421" w:rsidRDefault="00C242A5">
      <w:pPr>
        <w:spacing w:line="325" w:lineRule="exact"/>
        <w:rPr>
          <w:rFonts w:ascii="Times New Roman" w:hAnsi="Times New Roman" w:cs="Times New Roman"/>
          <w:sz w:val="24"/>
          <w:szCs w:val="24"/>
        </w:rPr>
      </w:pPr>
    </w:p>
    <w:p w:rsidR="00CF4347" w:rsidRDefault="00CF4347">
      <w:pPr>
        <w:tabs>
          <w:tab w:val="left" w:pos="2140"/>
        </w:tabs>
        <w:spacing w:line="0" w:lineRule="atLeast"/>
        <w:ind w:left="720"/>
        <w:rPr>
          <w:rFonts w:ascii="Times New Roman" w:hAnsi="Times New Roman" w:cs="Times New Roman"/>
          <w:sz w:val="24"/>
          <w:szCs w:val="24"/>
        </w:rPr>
      </w:pPr>
    </w:p>
    <w:p w:rsidR="00C242A5" w:rsidRPr="00CF4347" w:rsidRDefault="00CF4347">
      <w:pPr>
        <w:tabs>
          <w:tab w:val="left" w:pos="2140"/>
        </w:tabs>
        <w:spacing w:line="0" w:lineRule="atLeast"/>
        <w:ind w:left="720"/>
        <w:rPr>
          <w:rFonts w:ascii="Times New Roman" w:eastAsia="Wingdings" w:hAnsi="Times New Roman" w:cs="Times New Roman"/>
          <w:b/>
          <w:sz w:val="24"/>
          <w:szCs w:val="24"/>
        </w:rPr>
      </w:pPr>
      <w:r>
        <w:rPr>
          <w:rFonts w:ascii="Times New Roman" w:hAnsi="Times New Roman" w:cs="Times New Roman"/>
          <w:noProof/>
          <w:sz w:val="24"/>
          <w:szCs w:val="24"/>
        </w:rPr>
        <mc:AlternateContent>
          <mc:Choice Requires="wps">
            <w:drawing>
              <wp:anchor distT="0" distB="0" distL="114300" distR="114300" simplePos="0" relativeHeight="251659776" behindDoc="0" locked="0" layoutInCell="1" allowOverlap="1">
                <wp:simplePos x="0" y="0"/>
                <wp:positionH relativeFrom="column">
                  <wp:posOffset>1666875</wp:posOffset>
                </wp:positionH>
                <wp:positionV relativeFrom="paragraph">
                  <wp:posOffset>104775</wp:posOffset>
                </wp:positionV>
                <wp:extent cx="323850" cy="0"/>
                <wp:effectExtent l="0" t="76200" r="19050" b="95250"/>
                <wp:wrapNone/>
                <wp:docPr id="8" name="Straight Arrow Connector 8"/>
                <wp:cNvGraphicFramePr/>
                <a:graphic xmlns:a="http://schemas.openxmlformats.org/drawingml/2006/main">
                  <a:graphicData uri="http://schemas.microsoft.com/office/word/2010/wordprocessingShape">
                    <wps:wsp>
                      <wps:cNvCnPr/>
                      <wps:spPr>
                        <a:xfrm>
                          <a:off x="0" y="0"/>
                          <a:ext cx="3238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type w14:anchorId="7A06A651" id="_x0000_t32" coordsize="21600,21600" o:spt="32" o:oned="t" path="m,l21600,21600e" filled="f">
                <v:path arrowok="t" fillok="f" o:connecttype="none"/>
                <o:lock v:ext="edit" shapetype="t"/>
              </v:shapetype>
              <v:shape id="Straight Arrow Connector 8" o:spid="_x0000_s1026" type="#_x0000_t32" style="position:absolute;margin-left:131.25pt;margin-top:8.25pt;width:25.5pt;height:0;z-index:251659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" strokecolor="#5b9bd5 [3204]" strokeweight=".5pt">
                <v:stroke endarrow="block" joinstyle="miter"/>
              </v:shape>
            </w:pict>
          </mc:Fallback>
        </mc:AlternateContent>
      </w:r>
      <w:r w:rsidR="00030FB4" w:rsidRPr="00E63421">
        <w:rPr>
          <w:rFonts w:ascii="Times New Roman" w:hAnsi="Times New Roman" w:cs="Times New Roman"/>
          <w:sz w:val="24"/>
          <w:szCs w:val="24"/>
        </w:rPr>
        <w:t>HO</w:t>
      </w:r>
      <w:r w:rsidR="00030FB4" w:rsidRPr="00E63421">
        <w:rPr>
          <w:rFonts w:ascii="Times New Roman" w:hAnsi="Times New Roman" w:cs="Times New Roman"/>
          <w:sz w:val="24"/>
          <w:szCs w:val="24"/>
          <w:vertAlign w:val="superscript"/>
        </w:rPr>
        <w:t>-</w:t>
      </w:r>
      <w:r w:rsidR="00030FB4" w:rsidRPr="00E63421">
        <w:rPr>
          <w:rFonts w:ascii="Times New Roman" w:hAnsi="Times New Roman" w:cs="Times New Roman"/>
          <w:sz w:val="24"/>
          <w:szCs w:val="24"/>
        </w:rPr>
        <w:t xml:space="preserve"> (aq) +</w:t>
      </w:r>
      <w:r>
        <w:rPr>
          <w:rFonts w:ascii="Times New Roman" w:eastAsia="Times New Roman" w:hAnsi="Times New Roman" w:cs="Times New Roman"/>
          <w:sz w:val="24"/>
          <w:szCs w:val="24"/>
        </w:rPr>
        <w:t xml:space="preserve"> Fe</w:t>
      </w:r>
      <w:r>
        <w:rPr>
          <w:rFonts w:ascii="Times New Roman" w:eastAsia="Times New Roman" w:hAnsi="Times New Roman" w:cs="Times New Roman"/>
          <w:sz w:val="24"/>
          <w:szCs w:val="24"/>
          <w:vertAlign w:val="superscript"/>
        </w:rPr>
        <w:t>3</w:t>
      </w:r>
      <w:r w:rsidR="0080770B">
        <w:rPr>
          <w:rFonts w:ascii="Times New Roman" w:eastAsia="Times New Roman" w:hAnsi="Times New Roman" w:cs="Times New Roman"/>
          <w:sz w:val="24"/>
          <w:szCs w:val="24"/>
          <w:vertAlign w:val="superscript"/>
        </w:rPr>
        <w:t>+</w:t>
      </w:r>
      <w:r w:rsidR="0080770B">
        <w:rPr>
          <w:rFonts w:ascii="Times New Roman" w:eastAsia="Times New Roman" w:hAnsi="Times New Roman" w:cs="Times New Roman"/>
          <w:sz w:val="24"/>
          <w:szCs w:val="24"/>
          <w:vertAlign w:val="subscript"/>
        </w:rPr>
        <w:t xml:space="preserve"> (</w:t>
      </w:r>
      <w:r>
        <w:rPr>
          <w:rFonts w:ascii="Times New Roman" w:eastAsia="Times New Roman" w:hAnsi="Times New Roman" w:cs="Times New Roman"/>
          <w:sz w:val="24"/>
          <w:szCs w:val="24"/>
          <w:vertAlign w:val="subscript"/>
        </w:rPr>
        <w:t xml:space="preserve">aq)                  </w:t>
      </w:r>
      <w:r w:rsidR="0080770B" w:rsidRPr="001C07BF">
        <w:rPr>
          <w:rFonts w:ascii="Times New Roman" w:eastAsia="Times New Roman" w:hAnsi="Times New Roman" w:cs="Times New Roman"/>
          <w:sz w:val="24"/>
          <w:szCs w:val="24"/>
        </w:rPr>
        <w:t>Fe (</w:t>
      </w:r>
      <w:r w:rsidRPr="001C07BF">
        <w:rPr>
          <w:rFonts w:ascii="Times New Roman" w:eastAsia="Times New Roman" w:hAnsi="Times New Roman" w:cs="Times New Roman"/>
          <w:sz w:val="24"/>
          <w:szCs w:val="24"/>
        </w:rPr>
        <w:t>OH</w:t>
      </w:r>
      <w:r w:rsidR="0080770B" w:rsidRPr="001C07BF">
        <w:rPr>
          <w:rFonts w:ascii="Times New Roman" w:eastAsia="Times New Roman" w:hAnsi="Times New Roman" w:cs="Times New Roman"/>
          <w:sz w:val="24"/>
          <w:szCs w:val="24"/>
        </w:rPr>
        <w:t>)</w:t>
      </w:r>
      <w:r w:rsidR="0080770B" w:rsidRPr="001C07BF">
        <w:rPr>
          <w:rFonts w:ascii="Times New Roman" w:eastAsia="Times New Roman" w:hAnsi="Times New Roman" w:cs="Times New Roman"/>
          <w:sz w:val="24"/>
          <w:szCs w:val="24"/>
          <w:vertAlign w:val="subscript"/>
        </w:rPr>
        <w:t xml:space="preserve"> 3 (</w:t>
      </w:r>
      <w:r w:rsidR="001C07BF">
        <w:rPr>
          <w:rFonts w:ascii="Times New Roman" w:eastAsia="Times New Roman" w:hAnsi="Times New Roman" w:cs="Times New Roman"/>
          <w:sz w:val="24"/>
          <w:szCs w:val="24"/>
        </w:rPr>
        <w:t>solid precipitate)</w:t>
      </w:r>
    </w:p>
    <w:p w:rsidR="00C242A5" w:rsidRPr="00E63421" w:rsidRDefault="00984C43">
      <w:pPr>
        <w:spacing w:line="20" w:lineRule="exact"/>
        <w:rPr>
          <w:rFonts w:ascii="Times New Roman" w:hAnsi="Times New Roman" w:cs="Times New Roman"/>
          <w:sz w:val="24"/>
          <w:szCs w:val="24"/>
        </w:rPr>
      </w:pPr>
      <w:r w:rsidRPr="00E63421">
        <w:rPr>
          <w:rFonts w:ascii="Times New Roman" w:eastAsia="Wingdings" w:hAnsi="Times New Roman" w:cs="Times New Roman"/>
          <w:b/>
          <w:noProof/>
          <w:sz w:val="24"/>
          <w:szCs w:val="24"/>
        </w:rPr>
        <w:drawing>
          <wp:anchor distT="0" distB="0" distL="114300" distR="114300" simplePos="0" relativeHeight="251657728" behindDoc="1" locked="0" layoutInCell="1" allowOverlap="1">
            <wp:simplePos x="0" y="0"/>
            <wp:positionH relativeFrom="column">
              <wp:posOffset>-374015</wp:posOffset>
            </wp:positionH>
            <wp:positionV relativeFrom="paragraph">
              <wp:posOffset>239395</wp:posOffset>
            </wp:positionV>
            <wp:extent cx="349250" cy="4159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9250" cy="415925"/>
                    </a:xfrm>
                    <a:prstGeom prst="rect">
                      <a:avLst/>
                    </a:prstGeom>
                    <a:noFill/>
                  </pic:spPr>
                </pic:pic>
              </a:graphicData>
            </a:graphic>
            <wp14:sizeRelH relativeFrom="page">
              <wp14:pctWidth>0</wp14:pctWidth>
            </wp14:sizeRelH>
            <wp14:sizeRelV relativeFrom="page">
              <wp14:pctHeight>0</wp14:pctHeight>
            </wp14:sizeRelV>
          </wp:anchor>
        </w:drawing>
      </w:r>
    </w:p>
    <w:p w:rsidR="00C242A5" w:rsidRPr="00E63421" w:rsidRDefault="00C242A5">
      <w:pPr>
        <w:spacing w:line="200" w:lineRule="exact"/>
        <w:rPr>
          <w:rFonts w:ascii="Times New Roman" w:hAnsi="Times New Roman" w:cs="Times New Roman"/>
          <w:sz w:val="24"/>
          <w:szCs w:val="24"/>
        </w:rPr>
      </w:pPr>
    </w:p>
    <w:p w:rsidR="00C242A5" w:rsidRPr="00E63421" w:rsidRDefault="00C242A5">
      <w:pPr>
        <w:spacing w:line="215" w:lineRule="exact"/>
        <w:rPr>
          <w:rFonts w:ascii="Times New Roman" w:hAnsi="Times New Roman" w:cs="Times New Roman"/>
          <w:sz w:val="24"/>
          <w:szCs w:val="24"/>
        </w:rPr>
      </w:pPr>
    </w:p>
    <w:p w:rsidR="00C242A5" w:rsidRPr="00E63421" w:rsidRDefault="00030FB4">
      <w:pPr>
        <w:spacing w:line="270" w:lineRule="auto"/>
        <w:ind w:right="380"/>
        <w:rPr>
          <w:rFonts w:ascii="Times New Roman" w:hAnsi="Times New Roman" w:cs="Times New Roman"/>
          <w:sz w:val="24"/>
          <w:szCs w:val="24"/>
        </w:rPr>
      </w:pPr>
      <w:r w:rsidRPr="00E63421">
        <w:rPr>
          <w:rFonts w:ascii="Times New Roman" w:hAnsi="Times New Roman" w:cs="Times New Roman"/>
          <w:b/>
          <w:sz w:val="24"/>
          <w:szCs w:val="24"/>
          <w:u w:val="single"/>
        </w:rPr>
        <w:t>Explain</w:t>
      </w:r>
      <w:r w:rsidRPr="00E63421">
        <w:rPr>
          <w:rFonts w:ascii="Times New Roman" w:hAnsi="Times New Roman" w:cs="Times New Roman"/>
          <w:b/>
          <w:sz w:val="24"/>
          <w:szCs w:val="24"/>
        </w:rPr>
        <w:t xml:space="preserve"> </w:t>
      </w:r>
      <w:r w:rsidRPr="00E63421">
        <w:rPr>
          <w:rFonts w:ascii="Times New Roman" w:hAnsi="Times New Roman" w:cs="Times New Roman"/>
          <w:sz w:val="24"/>
          <w:szCs w:val="24"/>
        </w:rPr>
        <w:t>how your observations are related to the equation for the [</w:t>
      </w:r>
      <w:r w:rsidR="0080770B" w:rsidRPr="00E63421">
        <w:rPr>
          <w:rFonts w:ascii="Times New Roman" w:hAnsi="Times New Roman" w:cs="Times New Roman"/>
          <w:sz w:val="24"/>
          <w:szCs w:val="24"/>
        </w:rPr>
        <w:t>Fe (</w:t>
      </w:r>
      <w:r w:rsidRPr="00E63421">
        <w:rPr>
          <w:rFonts w:ascii="Times New Roman" w:hAnsi="Times New Roman" w:cs="Times New Roman"/>
          <w:sz w:val="24"/>
          <w:szCs w:val="24"/>
        </w:rPr>
        <w:t>SCN)</w:t>
      </w:r>
      <w:r w:rsidR="0080770B" w:rsidRPr="00E63421">
        <w:rPr>
          <w:rFonts w:ascii="Times New Roman" w:hAnsi="Times New Roman" w:cs="Times New Roman"/>
          <w:sz w:val="24"/>
          <w:szCs w:val="24"/>
        </w:rPr>
        <w:t>]</w:t>
      </w:r>
      <w:r w:rsidR="0080770B" w:rsidRPr="00E63421">
        <w:rPr>
          <w:rFonts w:ascii="Times New Roman" w:hAnsi="Times New Roman" w:cs="Times New Roman"/>
          <w:sz w:val="24"/>
          <w:szCs w:val="24"/>
          <w:vertAlign w:val="superscript"/>
        </w:rPr>
        <w:t xml:space="preserve"> 2</w:t>
      </w:r>
      <w:r w:rsidRPr="00E63421">
        <w:rPr>
          <w:rFonts w:ascii="Times New Roman" w:hAnsi="Times New Roman" w:cs="Times New Roman"/>
          <w:sz w:val="24"/>
          <w:szCs w:val="24"/>
          <w:vertAlign w:val="superscript"/>
        </w:rPr>
        <w:t>+</w:t>
      </w:r>
      <w:r w:rsidRPr="00E63421">
        <w:rPr>
          <w:rFonts w:ascii="Times New Roman" w:hAnsi="Times New Roman" w:cs="Times New Roman"/>
          <w:b/>
          <w:sz w:val="24"/>
          <w:szCs w:val="24"/>
        </w:rPr>
        <w:t xml:space="preserve"> </w:t>
      </w:r>
      <w:r w:rsidRPr="00E63421">
        <w:rPr>
          <w:rFonts w:ascii="Times New Roman" w:hAnsi="Times New Roman" w:cs="Times New Roman"/>
          <w:sz w:val="24"/>
          <w:szCs w:val="24"/>
        </w:rPr>
        <w:t>ions? Specifically, how does</w:t>
      </w:r>
      <w:r w:rsidRPr="00E63421">
        <w:rPr>
          <w:rFonts w:ascii="Times New Roman" w:hAnsi="Times New Roman" w:cs="Times New Roman"/>
          <w:b/>
          <w:sz w:val="24"/>
          <w:szCs w:val="24"/>
        </w:rPr>
        <w:t xml:space="preserve"> </w:t>
      </w:r>
      <w:r w:rsidRPr="00E63421">
        <w:rPr>
          <w:rFonts w:ascii="Times New Roman" w:hAnsi="Times New Roman" w:cs="Times New Roman"/>
          <w:sz w:val="24"/>
          <w:szCs w:val="24"/>
        </w:rPr>
        <w:t>adding NaOH, which does not react with [</w:t>
      </w:r>
      <w:r w:rsidR="0080770B" w:rsidRPr="00E63421">
        <w:rPr>
          <w:rFonts w:ascii="Times New Roman" w:hAnsi="Times New Roman" w:cs="Times New Roman"/>
          <w:sz w:val="24"/>
          <w:szCs w:val="24"/>
        </w:rPr>
        <w:t>Fe (</w:t>
      </w:r>
      <w:r w:rsidRPr="00E63421">
        <w:rPr>
          <w:rFonts w:ascii="Times New Roman" w:hAnsi="Times New Roman" w:cs="Times New Roman"/>
          <w:sz w:val="24"/>
          <w:szCs w:val="24"/>
        </w:rPr>
        <w:t>SCN)</w:t>
      </w:r>
      <w:r w:rsidR="0080770B" w:rsidRPr="00E63421">
        <w:rPr>
          <w:rFonts w:ascii="Times New Roman" w:hAnsi="Times New Roman" w:cs="Times New Roman"/>
          <w:sz w:val="24"/>
          <w:szCs w:val="24"/>
        </w:rPr>
        <w:t>]</w:t>
      </w:r>
      <w:r w:rsidR="0080770B" w:rsidRPr="00E63421">
        <w:rPr>
          <w:rFonts w:ascii="Times New Roman" w:hAnsi="Times New Roman" w:cs="Times New Roman"/>
          <w:sz w:val="24"/>
          <w:szCs w:val="24"/>
          <w:vertAlign w:val="superscript"/>
        </w:rPr>
        <w:t xml:space="preserve"> 2</w:t>
      </w:r>
      <w:r w:rsidRPr="00E63421">
        <w:rPr>
          <w:rFonts w:ascii="Times New Roman" w:hAnsi="Times New Roman" w:cs="Times New Roman"/>
          <w:sz w:val="24"/>
          <w:szCs w:val="24"/>
          <w:vertAlign w:val="superscript"/>
        </w:rPr>
        <w:t>+</w:t>
      </w:r>
      <w:r w:rsidRPr="00E63421">
        <w:rPr>
          <w:rFonts w:ascii="Times New Roman" w:hAnsi="Times New Roman" w:cs="Times New Roman"/>
          <w:sz w:val="24"/>
          <w:szCs w:val="24"/>
        </w:rPr>
        <w:t xml:space="preserve"> ions result in the loss of the red [</w:t>
      </w:r>
      <w:r w:rsidR="0080770B" w:rsidRPr="00E63421">
        <w:rPr>
          <w:rFonts w:ascii="Times New Roman" w:hAnsi="Times New Roman" w:cs="Times New Roman"/>
          <w:sz w:val="24"/>
          <w:szCs w:val="24"/>
        </w:rPr>
        <w:t>Fe (</w:t>
      </w:r>
      <w:r w:rsidRPr="00E63421">
        <w:rPr>
          <w:rFonts w:ascii="Times New Roman" w:hAnsi="Times New Roman" w:cs="Times New Roman"/>
          <w:sz w:val="24"/>
          <w:szCs w:val="24"/>
        </w:rPr>
        <w:t>SCN)</w:t>
      </w:r>
      <w:r w:rsidR="0080770B" w:rsidRPr="00E63421">
        <w:rPr>
          <w:rFonts w:ascii="Times New Roman" w:hAnsi="Times New Roman" w:cs="Times New Roman"/>
          <w:sz w:val="24"/>
          <w:szCs w:val="24"/>
        </w:rPr>
        <w:t>]</w:t>
      </w:r>
      <w:r w:rsidR="0080770B" w:rsidRPr="00E63421">
        <w:rPr>
          <w:rFonts w:ascii="Times New Roman" w:hAnsi="Times New Roman" w:cs="Times New Roman"/>
          <w:sz w:val="24"/>
          <w:szCs w:val="24"/>
          <w:vertAlign w:val="superscript"/>
        </w:rPr>
        <w:t xml:space="preserve"> 2</w:t>
      </w:r>
      <w:r w:rsidRPr="00E63421">
        <w:rPr>
          <w:rFonts w:ascii="Times New Roman" w:hAnsi="Times New Roman" w:cs="Times New Roman"/>
          <w:sz w:val="24"/>
          <w:szCs w:val="24"/>
          <w:vertAlign w:val="superscript"/>
        </w:rPr>
        <w:t>+</w:t>
      </w:r>
      <w:r w:rsidRPr="00E63421">
        <w:rPr>
          <w:rFonts w:ascii="Times New Roman" w:hAnsi="Times New Roman" w:cs="Times New Roman"/>
          <w:sz w:val="24"/>
          <w:szCs w:val="24"/>
        </w:rPr>
        <w:t xml:space="preserve"> ions?</w:t>
      </w:r>
    </w:p>
    <w:p w:rsidR="00C242A5" w:rsidRPr="00E63421" w:rsidRDefault="00C242A5">
      <w:pPr>
        <w:spacing w:line="200" w:lineRule="exact"/>
        <w:rPr>
          <w:rFonts w:ascii="Times New Roman" w:hAnsi="Times New Roman" w:cs="Times New Roman"/>
          <w:sz w:val="24"/>
          <w:szCs w:val="24"/>
        </w:rPr>
      </w:pPr>
    </w:p>
    <w:p w:rsidR="00C242A5" w:rsidRPr="001C07BF" w:rsidRDefault="001C07BF" w:rsidP="001C07BF">
      <w:pPr>
        <w:rPr>
          <w:rFonts w:ascii="Times New Roman" w:hAnsi="Times New Roman" w:cs="Times New Roman"/>
          <w:b/>
          <w:sz w:val="24"/>
          <w:szCs w:val="24"/>
        </w:rPr>
      </w:pPr>
      <w:r w:rsidRPr="001C07BF">
        <w:rPr>
          <w:rFonts w:ascii="Times New Roman" w:hAnsi="Times New Roman" w:cs="Times New Roman"/>
          <w:b/>
          <w:sz w:val="24"/>
          <w:szCs w:val="24"/>
        </w:rPr>
        <w:t>NaOH is not part of the equilibrium reaction, however, adding NaOH to the reaction precipitates Fe</w:t>
      </w:r>
      <w:r w:rsidRPr="001C07BF">
        <w:rPr>
          <w:rFonts w:ascii="Times New Roman" w:hAnsi="Times New Roman" w:cs="Times New Roman"/>
          <w:b/>
          <w:sz w:val="24"/>
          <w:szCs w:val="24"/>
          <w:vertAlign w:val="superscript"/>
        </w:rPr>
        <w:t>3+</w:t>
      </w:r>
      <w:r w:rsidRPr="001C07BF">
        <w:rPr>
          <w:rFonts w:ascii="Times New Roman" w:hAnsi="Times New Roman" w:cs="Times New Roman"/>
          <w:b/>
          <w:sz w:val="24"/>
          <w:szCs w:val="24"/>
        </w:rPr>
        <w:t xml:space="preserve"> ions resulting to </w:t>
      </w:r>
      <w:r w:rsidR="0080770B" w:rsidRPr="001C07BF">
        <w:rPr>
          <w:rFonts w:ascii="Times New Roman" w:hAnsi="Times New Roman" w:cs="Times New Roman"/>
          <w:b/>
          <w:sz w:val="24"/>
          <w:szCs w:val="24"/>
        </w:rPr>
        <w:t>Fe (</w:t>
      </w:r>
      <w:r w:rsidRPr="001C07BF">
        <w:rPr>
          <w:rFonts w:ascii="Times New Roman" w:hAnsi="Times New Roman" w:cs="Times New Roman"/>
          <w:b/>
          <w:sz w:val="24"/>
          <w:szCs w:val="24"/>
        </w:rPr>
        <w:t>OH</w:t>
      </w:r>
      <w:proofErr w:type="gramStart"/>
      <w:r w:rsidRPr="001C07BF">
        <w:rPr>
          <w:rFonts w:ascii="Times New Roman" w:hAnsi="Times New Roman" w:cs="Times New Roman"/>
          <w:b/>
          <w:sz w:val="24"/>
          <w:szCs w:val="24"/>
        </w:rPr>
        <w:t>)</w:t>
      </w:r>
      <w:r w:rsidRPr="001C07BF">
        <w:rPr>
          <w:rFonts w:ascii="Times New Roman" w:hAnsi="Times New Roman" w:cs="Times New Roman"/>
          <w:b/>
          <w:sz w:val="24"/>
          <w:szCs w:val="24"/>
          <w:vertAlign w:val="subscript"/>
        </w:rPr>
        <w:t>3</w:t>
      </w:r>
      <w:proofErr w:type="gramEnd"/>
      <w:r w:rsidRPr="001C07BF">
        <w:rPr>
          <w:rFonts w:ascii="Times New Roman" w:hAnsi="Times New Roman" w:cs="Times New Roman"/>
          <w:b/>
          <w:sz w:val="24"/>
          <w:szCs w:val="24"/>
        </w:rPr>
        <w:t xml:space="preserve"> from the equilibrium system. If Fe</w:t>
      </w:r>
      <w:r w:rsidRPr="001C07BF">
        <w:rPr>
          <w:rFonts w:ascii="Times New Roman" w:hAnsi="Times New Roman" w:cs="Times New Roman"/>
          <w:b/>
          <w:sz w:val="24"/>
          <w:szCs w:val="24"/>
          <w:vertAlign w:val="superscript"/>
        </w:rPr>
        <w:t>3+</w:t>
      </w:r>
      <w:r w:rsidRPr="001C07BF">
        <w:rPr>
          <w:rFonts w:ascii="Times New Roman" w:hAnsi="Times New Roman" w:cs="Times New Roman"/>
          <w:b/>
          <w:sz w:val="24"/>
          <w:szCs w:val="24"/>
        </w:rPr>
        <w:t xml:space="preserve"> ions are removed from the equilibrium, then the system will no longer be in equilibrium and the reaction will favor the direction that restores Fe</w:t>
      </w:r>
      <w:r w:rsidRPr="001C07BF">
        <w:rPr>
          <w:rFonts w:ascii="Times New Roman" w:hAnsi="Times New Roman" w:cs="Times New Roman"/>
          <w:b/>
          <w:sz w:val="24"/>
          <w:szCs w:val="24"/>
          <w:vertAlign w:val="superscript"/>
        </w:rPr>
        <w:t>3+</w:t>
      </w:r>
      <w:r>
        <w:rPr>
          <w:rFonts w:ascii="Times New Roman" w:hAnsi="Times New Roman" w:cs="Times New Roman"/>
          <w:b/>
          <w:sz w:val="24"/>
          <w:szCs w:val="24"/>
        </w:rPr>
        <w:t xml:space="preserve"> ions.</w:t>
      </w:r>
    </w:p>
    <w:p w:rsidR="00C242A5" w:rsidRPr="00E63421" w:rsidRDefault="00C242A5">
      <w:pPr>
        <w:spacing w:line="237" w:lineRule="exact"/>
        <w:rPr>
          <w:rFonts w:ascii="Times New Roman" w:hAnsi="Times New Roman" w:cs="Times New Roman"/>
          <w:sz w:val="24"/>
          <w:szCs w:val="24"/>
        </w:rPr>
      </w:pPr>
    </w:p>
    <w:p w:rsidR="00C242A5" w:rsidRPr="00E63421" w:rsidRDefault="00030FB4">
      <w:pPr>
        <w:numPr>
          <w:ilvl w:val="0"/>
          <w:numId w:val="4"/>
        </w:numPr>
        <w:tabs>
          <w:tab w:val="left" w:pos="720"/>
        </w:tabs>
        <w:spacing w:line="0" w:lineRule="atLeast"/>
        <w:rPr>
          <w:rFonts w:ascii="Times New Roman" w:hAnsi="Times New Roman" w:cs="Times New Roman"/>
          <w:sz w:val="24"/>
          <w:szCs w:val="24"/>
        </w:rPr>
      </w:pPr>
      <w:r w:rsidRPr="00E63421">
        <w:rPr>
          <w:rFonts w:ascii="Times New Roman" w:hAnsi="Times New Roman" w:cs="Times New Roman"/>
          <w:sz w:val="24"/>
          <w:szCs w:val="24"/>
          <w:u w:val="single"/>
        </w:rPr>
        <w:t>Add</w:t>
      </w:r>
      <w:r w:rsidRPr="00E63421">
        <w:rPr>
          <w:rFonts w:ascii="Times New Roman" w:hAnsi="Times New Roman" w:cs="Times New Roman"/>
          <w:sz w:val="24"/>
          <w:szCs w:val="24"/>
        </w:rPr>
        <w:t xml:space="preserve"> 10 – 20 drops of dH2O to the solid from the centrifugation of the mixture from step 2. </w:t>
      </w:r>
      <w:r w:rsidRPr="00E63421">
        <w:rPr>
          <w:rFonts w:ascii="Times New Roman" w:hAnsi="Times New Roman" w:cs="Times New Roman"/>
          <w:sz w:val="24"/>
          <w:szCs w:val="24"/>
          <w:u w:val="single"/>
        </w:rPr>
        <w:t>Acidify</w:t>
      </w:r>
      <w:r w:rsidRPr="00E63421">
        <w:rPr>
          <w:rFonts w:ascii="Times New Roman" w:hAnsi="Times New Roman" w:cs="Times New Roman"/>
          <w:sz w:val="24"/>
          <w:szCs w:val="24"/>
        </w:rPr>
        <w:t xml:space="preserve"> the mixture with 3-5 drops 2 M HNO3, mixing and stirring until the solid dissolves.</w:t>
      </w:r>
    </w:p>
    <w:p w:rsidR="00C242A5" w:rsidRPr="00E63421" w:rsidRDefault="00030FB4">
      <w:pPr>
        <w:spacing w:line="0" w:lineRule="atLeast"/>
        <w:rPr>
          <w:rFonts w:ascii="Times New Roman" w:hAnsi="Times New Roman" w:cs="Times New Roman"/>
          <w:sz w:val="24"/>
          <w:szCs w:val="24"/>
        </w:rPr>
      </w:pPr>
      <w:r w:rsidRPr="00E63421">
        <w:rPr>
          <w:rFonts w:ascii="Times New Roman" w:hAnsi="Times New Roman" w:cs="Times New Roman"/>
          <w:sz w:val="24"/>
          <w:szCs w:val="24"/>
          <w:u w:val="single"/>
        </w:rPr>
        <w:t>Write</w:t>
      </w:r>
      <w:r w:rsidRPr="00E63421">
        <w:rPr>
          <w:rFonts w:ascii="Times New Roman" w:hAnsi="Times New Roman" w:cs="Times New Roman"/>
          <w:sz w:val="24"/>
          <w:szCs w:val="24"/>
        </w:rPr>
        <w:t xml:space="preserve"> the chemical equation for this reaction.</w:t>
      </w:r>
    </w:p>
    <w:p w:rsidR="00C242A5" w:rsidRPr="00E63421" w:rsidRDefault="00C242A5">
      <w:pPr>
        <w:spacing w:line="207" w:lineRule="exact"/>
        <w:rPr>
          <w:rFonts w:ascii="Times New Roman" w:hAnsi="Times New Roman" w:cs="Times New Roman"/>
          <w:sz w:val="24"/>
          <w:szCs w:val="24"/>
        </w:rPr>
      </w:pPr>
    </w:p>
    <w:p w:rsidR="00C242A5" w:rsidRPr="00E63421" w:rsidRDefault="00030FB4">
      <w:pPr>
        <w:spacing w:line="0" w:lineRule="atLeast"/>
        <w:rPr>
          <w:rFonts w:ascii="Times New Roman" w:hAnsi="Times New Roman" w:cs="Times New Roman"/>
          <w:sz w:val="24"/>
          <w:szCs w:val="24"/>
        </w:rPr>
      </w:pPr>
      <w:r w:rsidRPr="00E63421">
        <w:rPr>
          <w:rFonts w:ascii="Times New Roman" w:hAnsi="Times New Roman" w:cs="Times New Roman"/>
          <w:sz w:val="24"/>
          <w:szCs w:val="24"/>
          <w:u w:val="single"/>
        </w:rPr>
        <w:t>Add</w:t>
      </w:r>
      <w:r w:rsidRPr="00E63421">
        <w:rPr>
          <w:rFonts w:ascii="Times New Roman" w:hAnsi="Times New Roman" w:cs="Times New Roman"/>
          <w:sz w:val="24"/>
          <w:szCs w:val="24"/>
        </w:rPr>
        <w:t xml:space="preserve"> three drops KSCN, record you observations:</w:t>
      </w:r>
    </w:p>
    <w:p w:rsidR="00565652" w:rsidRPr="00CF4347" w:rsidRDefault="00565652" w:rsidP="00565652">
      <w:pPr>
        <w:spacing w:line="200" w:lineRule="exact"/>
        <w:rPr>
          <w:rFonts w:ascii="Times New Roman" w:hAnsi="Times New Roman" w:cs="Times New Roman"/>
          <w:b/>
          <w:sz w:val="24"/>
          <w:szCs w:val="24"/>
        </w:rPr>
      </w:pPr>
      <w:r w:rsidRPr="00CF4347">
        <w:rPr>
          <w:rFonts w:ascii="Times New Roman" w:hAnsi="Times New Roman" w:cs="Times New Roman"/>
          <w:b/>
          <w:sz w:val="24"/>
          <w:szCs w:val="24"/>
        </w:rPr>
        <w:t>Appearance of the deep red color</w:t>
      </w:r>
    </w:p>
    <w:p w:rsidR="00565652" w:rsidRPr="00E63421" w:rsidRDefault="00565652" w:rsidP="00565652">
      <w:pPr>
        <w:spacing w:line="200" w:lineRule="exact"/>
        <w:rPr>
          <w:rFonts w:ascii="Times New Roman" w:hAnsi="Times New Roman" w:cs="Times New Roman"/>
          <w:sz w:val="24"/>
          <w:szCs w:val="24"/>
        </w:rPr>
      </w:pPr>
    </w:p>
    <w:p w:rsidR="00C242A5" w:rsidRPr="00E63421" w:rsidRDefault="00C242A5">
      <w:pPr>
        <w:spacing w:line="204" w:lineRule="exact"/>
        <w:rPr>
          <w:rFonts w:ascii="Times New Roman" w:hAnsi="Times New Roman" w:cs="Times New Roman"/>
          <w:sz w:val="24"/>
          <w:szCs w:val="24"/>
        </w:rPr>
      </w:pPr>
    </w:p>
    <w:p w:rsidR="00C242A5" w:rsidRDefault="00030FB4">
      <w:pPr>
        <w:spacing w:line="0" w:lineRule="atLeast"/>
        <w:rPr>
          <w:rFonts w:ascii="Times New Roman" w:hAnsi="Times New Roman" w:cs="Times New Roman"/>
          <w:sz w:val="24"/>
          <w:szCs w:val="24"/>
        </w:rPr>
      </w:pPr>
      <w:r w:rsidRPr="00E63421">
        <w:rPr>
          <w:rFonts w:ascii="Times New Roman" w:hAnsi="Times New Roman" w:cs="Times New Roman"/>
          <w:sz w:val="24"/>
          <w:szCs w:val="24"/>
          <w:u w:val="single"/>
        </w:rPr>
        <w:t>Explain</w:t>
      </w:r>
      <w:r w:rsidRPr="00E63421">
        <w:rPr>
          <w:rFonts w:ascii="Times New Roman" w:hAnsi="Times New Roman" w:cs="Times New Roman"/>
          <w:sz w:val="24"/>
          <w:szCs w:val="24"/>
        </w:rPr>
        <w:t xml:space="preserve"> on the molecular level why acidification was required before ion-complex formation could take place.</w:t>
      </w:r>
    </w:p>
    <w:p w:rsidR="001E5A11" w:rsidRPr="001E5A11" w:rsidRDefault="001E5A11">
      <w:pPr>
        <w:spacing w:line="0" w:lineRule="atLeast"/>
        <w:rPr>
          <w:rFonts w:ascii="Times New Roman" w:hAnsi="Times New Roman" w:cs="Times New Roman"/>
          <w:b/>
          <w:sz w:val="24"/>
          <w:szCs w:val="24"/>
        </w:rPr>
      </w:pPr>
      <w:r w:rsidRPr="001E5A11">
        <w:rPr>
          <w:rFonts w:ascii="Times New Roman" w:hAnsi="Times New Roman" w:cs="Times New Roman"/>
          <w:b/>
          <w:sz w:val="24"/>
          <w:szCs w:val="24"/>
        </w:rPr>
        <w:t>To donate hydrogen ions to water molecules in the solution , the water will then act as base by accepting the hydrogen ion hence enabling you to end up with a neutral complex that is weakly soluble in water and precipitates.</w:t>
      </w:r>
    </w:p>
    <w:p w:rsidR="00C242A5" w:rsidRPr="00E63421" w:rsidRDefault="00C242A5">
      <w:pPr>
        <w:spacing w:line="213" w:lineRule="exact"/>
        <w:rPr>
          <w:rFonts w:ascii="Times New Roman" w:hAnsi="Times New Roman" w:cs="Times New Roman"/>
          <w:sz w:val="24"/>
          <w:szCs w:val="24"/>
        </w:rPr>
      </w:pPr>
    </w:p>
    <w:p w:rsidR="00C242A5" w:rsidRPr="00E63421" w:rsidRDefault="00030FB4">
      <w:pPr>
        <w:numPr>
          <w:ilvl w:val="0"/>
          <w:numId w:val="5"/>
        </w:numPr>
        <w:tabs>
          <w:tab w:val="left" w:pos="720"/>
        </w:tabs>
        <w:spacing w:line="263" w:lineRule="auto"/>
        <w:ind w:right="240"/>
        <w:rPr>
          <w:rFonts w:ascii="Times New Roman" w:hAnsi="Times New Roman" w:cs="Times New Roman"/>
          <w:sz w:val="24"/>
          <w:szCs w:val="24"/>
        </w:rPr>
      </w:pPr>
      <w:r w:rsidRPr="00E63421">
        <w:rPr>
          <w:rFonts w:ascii="Times New Roman" w:hAnsi="Times New Roman" w:cs="Times New Roman"/>
          <w:sz w:val="24"/>
          <w:szCs w:val="24"/>
          <w:u w:val="single"/>
        </w:rPr>
        <w:t>Add</w:t>
      </w:r>
      <w:r w:rsidRPr="00E63421">
        <w:rPr>
          <w:rFonts w:ascii="Times New Roman" w:hAnsi="Times New Roman" w:cs="Times New Roman"/>
          <w:sz w:val="24"/>
          <w:szCs w:val="24"/>
        </w:rPr>
        <w:t xml:space="preserve"> 10 drops of 0.1 M AgNO3. Record your observations. Silver thiocyanate (AgSCN) is insoluble in water. Write the equation for this precipitation reaction.</w:t>
      </w:r>
    </w:p>
    <w:p w:rsidR="00C242A5" w:rsidRDefault="00C242A5">
      <w:pPr>
        <w:tabs>
          <w:tab w:val="left" w:pos="720"/>
        </w:tabs>
        <w:spacing w:line="263" w:lineRule="auto"/>
        <w:ind w:right="240"/>
        <w:rPr>
          <w:rFonts w:ascii="Times New Roman" w:hAnsi="Times New Roman" w:cs="Times New Roman"/>
          <w:sz w:val="24"/>
          <w:szCs w:val="24"/>
        </w:rPr>
      </w:pPr>
    </w:p>
    <w:p w:rsidR="001E5A11" w:rsidRPr="0080770B" w:rsidRDefault="0080770B">
      <w:pPr>
        <w:tabs>
          <w:tab w:val="left" w:pos="720"/>
        </w:tabs>
        <w:spacing w:line="263" w:lineRule="auto"/>
        <w:ind w:right="240"/>
        <w:rPr>
          <w:rFonts w:ascii="Times New Roman" w:hAnsi="Times New Roman" w:cs="Times New Roman"/>
          <w:b/>
          <w:sz w:val="24"/>
          <w:szCs w:val="24"/>
        </w:rPr>
        <w:sectPr w:rsidR="001E5A11" w:rsidRPr="0080770B">
          <w:pgSz w:w="12240" w:h="15840"/>
          <w:pgMar w:top="1422" w:right="1340" w:bottom="1440" w:left="1080" w:header="0" w:footer="0" w:gutter="0"/>
          <w:cols w:space="0" w:equalWidth="0">
            <w:col w:w="9820"/>
          </w:cols>
          <w:docGrid w:linePitch="360"/>
        </w:sectPr>
      </w:pPr>
      <w:r w:rsidRPr="0080770B">
        <w:rPr>
          <w:rFonts w:ascii="Times New Roman" w:hAnsi="Times New Roman" w:cs="Times New Roman"/>
          <w:b/>
          <w:sz w:val="24"/>
          <w:szCs w:val="24"/>
        </w:rPr>
        <w:t>Fe (</w:t>
      </w:r>
      <w:r w:rsidR="001E5A11" w:rsidRPr="0080770B">
        <w:rPr>
          <w:rFonts w:ascii="Times New Roman" w:hAnsi="Times New Roman" w:cs="Times New Roman"/>
          <w:b/>
          <w:sz w:val="24"/>
          <w:szCs w:val="24"/>
        </w:rPr>
        <w:t>SCN</w:t>
      </w:r>
      <w:r w:rsidRPr="0080770B">
        <w:rPr>
          <w:rFonts w:ascii="Times New Roman" w:hAnsi="Times New Roman" w:cs="Times New Roman"/>
          <w:b/>
          <w:sz w:val="24"/>
          <w:szCs w:val="24"/>
        </w:rPr>
        <w:t>)</w:t>
      </w:r>
      <w:r w:rsidRPr="0080770B">
        <w:rPr>
          <w:rFonts w:ascii="Times New Roman" w:hAnsi="Times New Roman" w:cs="Times New Roman"/>
          <w:b/>
          <w:sz w:val="24"/>
          <w:szCs w:val="24"/>
          <w:vertAlign w:val="subscript"/>
        </w:rPr>
        <w:t xml:space="preserve"> 2</w:t>
      </w:r>
      <w:r w:rsidR="001E5A11" w:rsidRPr="0080770B">
        <w:rPr>
          <w:rFonts w:ascii="Times New Roman" w:hAnsi="Times New Roman" w:cs="Times New Roman"/>
          <w:b/>
          <w:sz w:val="24"/>
          <w:szCs w:val="24"/>
        </w:rPr>
        <w:t xml:space="preserve"> (aq) + 2AgNO</w:t>
      </w:r>
      <w:r w:rsidR="001E5A11" w:rsidRPr="0080770B">
        <w:rPr>
          <w:rFonts w:ascii="Times New Roman" w:hAnsi="Times New Roman" w:cs="Times New Roman"/>
          <w:b/>
          <w:sz w:val="24"/>
          <w:szCs w:val="24"/>
          <w:vertAlign w:val="subscript"/>
        </w:rPr>
        <w:t>3 (aq)</w:t>
      </w:r>
      <w:r w:rsidR="001E5A11" w:rsidRPr="0080770B">
        <w:rPr>
          <w:rFonts w:ascii="Times New Roman" w:hAnsi="Times New Roman" w:cs="Times New Roman"/>
          <w:b/>
          <w:sz w:val="24"/>
          <w:szCs w:val="24"/>
        </w:rPr>
        <w:t xml:space="preserve"> = 2AgSCN(s) + </w:t>
      </w:r>
      <w:r w:rsidRPr="0080770B">
        <w:rPr>
          <w:rFonts w:ascii="Times New Roman" w:hAnsi="Times New Roman" w:cs="Times New Roman"/>
          <w:b/>
          <w:sz w:val="24"/>
          <w:szCs w:val="24"/>
        </w:rPr>
        <w:t>Fe (</w:t>
      </w:r>
      <w:r w:rsidR="001E5A11" w:rsidRPr="0080770B">
        <w:rPr>
          <w:rFonts w:ascii="Times New Roman" w:hAnsi="Times New Roman" w:cs="Times New Roman"/>
          <w:b/>
          <w:sz w:val="24"/>
          <w:szCs w:val="24"/>
        </w:rPr>
        <w:t>NO</w:t>
      </w:r>
      <w:r w:rsidR="001E5A11" w:rsidRPr="0080770B">
        <w:rPr>
          <w:rFonts w:ascii="Times New Roman" w:hAnsi="Times New Roman" w:cs="Times New Roman"/>
          <w:b/>
          <w:sz w:val="24"/>
          <w:szCs w:val="24"/>
          <w:vertAlign w:val="subscript"/>
        </w:rPr>
        <w:t>3</w:t>
      </w:r>
      <w:r w:rsidR="001E5A11" w:rsidRPr="0080770B">
        <w:rPr>
          <w:rFonts w:ascii="Times New Roman" w:hAnsi="Times New Roman" w:cs="Times New Roman"/>
          <w:b/>
          <w:sz w:val="24"/>
          <w:szCs w:val="24"/>
        </w:rPr>
        <w:t>)2(aq)</w:t>
      </w:r>
    </w:p>
    <w:p w:rsidR="00C242A5" w:rsidRPr="00E63421" w:rsidRDefault="00C242A5">
      <w:pPr>
        <w:spacing w:line="255" w:lineRule="exact"/>
        <w:rPr>
          <w:rFonts w:ascii="Times New Roman" w:eastAsia="Times New Roman" w:hAnsi="Times New Roman" w:cs="Times New Roman"/>
          <w:sz w:val="24"/>
          <w:szCs w:val="24"/>
        </w:rPr>
      </w:pPr>
      <w:bookmarkStart w:id="6" w:name="page6"/>
      <w:bookmarkEnd w:id="6"/>
    </w:p>
    <w:p w:rsidR="00C242A5" w:rsidRDefault="00030FB4">
      <w:pPr>
        <w:spacing w:line="0" w:lineRule="atLeast"/>
        <w:rPr>
          <w:rFonts w:ascii="Times New Roman" w:hAnsi="Times New Roman" w:cs="Times New Roman"/>
          <w:sz w:val="24"/>
          <w:szCs w:val="24"/>
        </w:rPr>
      </w:pPr>
      <w:r w:rsidRPr="00E63421">
        <w:rPr>
          <w:rFonts w:ascii="Times New Roman" w:hAnsi="Times New Roman" w:cs="Times New Roman"/>
          <w:sz w:val="24"/>
          <w:szCs w:val="24"/>
          <w:u w:val="single"/>
        </w:rPr>
        <w:t>Explain</w:t>
      </w:r>
      <w:r w:rsidRPr="00E63421">
        <w:rPr>
          <w:rFonts w:ascii="Times New Roman" w:hAnsi="Times New Roman" w:cs="Times New Roman"/>
          <w:sz w:val="24"/>
          <w:szCs w:val="24"/>
        </w:rPr>
        <w:t xml:space="preserve"> how adding silver ions affected the concentration of [</w:t>
      </w:r>
      <w:r w:rsidR="0080770B" w:rsidRPr="00E63421">
        <w:rPr>
          <w:rFonts w:ascii="Times New Roman" w:hAnsi="Times New Roman" w:cs="Times New Roman"/>
          <w:sz w:val="24"/>
          <w:szCs w:val="24"/>
        </w:rPr>
        <w:t>Fe (</w:t>
      </w:r>
      <w:r w:rsidRPr="00E63421">
        <w:rPr>
          <w:rFonts w:ascii="Times New Roman" w:hAnsi="Times New Roman" w:cs="Times New Roman"/>
          <w:sz w:val="24"/>
          <w:szCs w:val="24"/>
        </w:rPr>
        <w:t>SCN)</w:t>
      </w:r>
      <w:r w:rsidR="0080770B" w:rsidRPr="00E63421">
        <w:rPr>
          <w:rFonts w:ascii="Times New Roman" w:hAnsi="Times New Roman" w:cs="Times New Roman"/>
          <w:sz w:val="24"/>
          <w:szCs w:val="24"/>
        </w:rPr>
        <w:t>]</w:t>
      </w:r>
      <w:r w:rsidR="0080770B" w:rsidRPr="00E63421">
        <w:rPr>
          <w:rFonts w:ascii="Times New Roman" w:hAnsi="Times New Roman" w:cs="Times New Roman"/>
          <w:sz w:val="24"/>
          <w:szCs w:val="24"/>
          <w:vertAlign w:val="superscript"/>
        </w:rPr>
        <w:t xml:space="preserve"> 2</w:t>
      </w:r>
      <w:r w:rsidRPr="00E63421">
        <w:rPr>
          <w:rFonts w:ascii="Times New Roman" w:hAnsi="Times New Roman" w:cs="Times New Roman"/>
          <w:sz w:val="24"/>
          <w:szCs w:val="24"/>
          <w:vertAlign w:val="superscript"/>
        </w:rPr>
        <w:t>+</w:t>
      </w:r>
      <w:r w:rsidRPr="00E63421">
        <w:rPr>
          <w:rFonts w:ascii="Times New Roman" w:hAnsi="Times New Roman" w:cs="Times New Roman"/>
          <w:sz w:val="24"/>
          <w:szCs w:val="24"/>
        </w:rPr>
        <w:t xml:space="preserve"> ions.</w:t>
      </w:r>
    </w:p>
    <w:p w:rsidR="001E5A11" w:rsidRDefault="001E5A11">
      <w:pPr>
        <w:spacing w:line="0" w:lineRule="atLeast"/>
        <w:rPr>
          <w:rFonts w:ascii="Times New Roman" w:hAnsi="Times New Roman" w:cs="Times New Roman"/>
          <w:sz w:val="24"/>
          <w:szCs w:val="24"/>
        </w:rPr>
      </w:pPr>
    </w:p>
    <w:p w:rsidR="001E5A11" w:rsidRPr="001E5A11" w:rsidRDefault="001E5A11">
      <w:pPr>
        <w:spacing w:line="0" w:lineRule="atLeast"/>
        <w:rPr>
          <w:rFonts w:ascii="Times New Roman" w:hAnsi="Times New Roman" w:cs="Times New Roman"/>
          <w:b/>
          <w:sz w:val="24"/>
          <w:szCs w:val="24"/>
        </w:rPr>
      </w:pPr>
      <w:r w:rsidRPr="001E5A11">
        <w:rPr>
          <w:rFonts w:ascii="Times New Roman" w:hAnsi="Times New Roman" w:cs="Times New Roman"/>
          <w:b/>
          <w:sz w:val="24"/>
          <w:szCs w:val="24"/>
        </w:rPr>
        <w:t>Two observations will be noted, 1st, Ag+ will react with SCN to form a precipitate of AgSCN which is insoluble in water, this will decrease the concentration of SCN and will shift the equilibrium to the left. The2nd will be the fading away of the solution color as FeSCN</w:t>
      </w:r>
      <w:r w:rsidRPr="001E5A11">
        <w:rPr>
          <w:rFonts w:ascii="Times New Roman" w:hAnsi="Times New Roman" w:cs="Times New Roman"/>
          <w:b/>
          <w:sz w:val="24"/>
          <w:szCs w:val="24"/>
          <w:vertAlign w:val="superscript"/>
        </w:rPr>
        <w:t>2+</w:t>
      </w:r>
      <w:r w:rsidRPr="001E5A11">
        <w:rPr>
          <w:rFonts w:ascii="Times New Roman" w:hAnsi="Times New Roman" w:cs="Times New Roman"/>
          <w:b/>
          <w:sz w:val="24"/>
          <w:szCs w:val="24"/>
        </w:rPr>
        <w:t xml:space="preserve"> concentration decreases. This shows that Ag</w:t>
      </w:r>
      <w:r w:rsidRPr="001E5A11">
        <w:rPr>
          <w:rFonts w:ascii="Times New Roman" w:hAnsi="Times New Roman" w:cs="Times New Roman"/>
          <w:b/>
          <w:sz w:val="24"/>
          <w:szCs w:val="24"/>
          <w:vertAlign w:val="superscript"/>
        </w:rPr>
        <w:t>+</w:t>
      </w:r>
      <w:r w:rsidRPr="001E5A11">
        <w:rPr>
          <w:rFonts w:ascii="Times New Roman" w:hAnsi="Times New Roman" w:cs="Times New Roman"/>
          <w:b/>
          <w:sz w:val="24"/>
          <w:szCs w:val="24"/>
        </w:rPr>
        <w:t xml:space="preserve"> removed SCN from the equilibrium.</w:t>
      </w:r>
    </w:p>
    <w:p w:rsidR="00C242A5" w:rsidRPr="00E63421" w:rsidRDefault="00C242A5">
      <w:pPr>
        <w:spacing w:line="205" w:lineRule="exact"/>
        <w:rPr>
          <w:rFonts w:ascii="Times New Roman" w:eastAsia="Times New Roman" w:hAnsi="Times New Roman" w:cs="Times New Roman"/>
          <w:sz w:val="24"/>
          <w:szCs w:val="24"/>
        </w:rPr>
      </w:pPr>
    </w:p>
    <w:p w:rsidR="00C242A5" w:rsidRPr="00E63421" w:rsidRDefault="00030FB4">
      <w:pPr>
        <w:spacing w:line="0" w:lineRule="atLeast"/>
        <w:rPr>
          <w:rFonts w:ascii="Times New Roman" w:hAnsi="Times New Roman" w:cs="Times New Roman"/>
          <w:b/>
          <w:sz w:val="24"/>
          <w:szCs w:val="24"/>
        </w:rPr>
      </w:pPr>
      <w:r w:rsidRPr="00E63421">
        <w:rPr>
          <w:rFonts w:ascii="Times New Roman" w:hAnsi="Times New Roman" w:cs="Times New Roman"/>
          <w:b/>
          <w:sz w:val="24"/>
          <w:szCs w:val="24"/>
        </w:rPr>
        <w:t>Part III: Temperature and Equilibrium:</w:t>
      </w:r>
    </w:p>
    <w:p w:rsidR="00C242A5" w:rsidRPr="00E63421" w:rsidRDefault="00C242A5">
      <w:pPr>
        <w:spacing w:line="272" w:lineRule="exact"/>
        <w:rPr>
          <w:rFonts w:ascii="Times New Roman" w:eastAsia="Times New Roman" w:hAnsi="Times New Roman" w:cs="Times New Roman"/>
          <w:sz w:val="24"/>
          <w:szCs w:val="24"/>
        </w:rPr>
      </w:pPr>
    </w:p>
    <w:p w:rsidR="00C242A5" w:rsidRPr="00E63421" w:rsidRDefault="00030FB4">
      <w:pPr>
        <w:spacing w:line="0" w:lineRule="atLeast"/>
        <w:rPr>
          <w:rFonts w:ascii="Times New Roman" w:hAnsi="Times New Roman" w:cs="Times New Roman"/>
          <w:sz w:val="24"/>
          <w:szCs w:val="24"/>
        </w:rPr>
      </w:pPr>
      <w:r w:rsidRPr="00E63421">
        <w:rPr>
          <w:rFonts w:ascii="Times New Roman" w:hAnsi="Times New Roman" w:cs="Times New Roman"/>
          <w:sz w:val="24"/>
          <w:szCs w:val="24"/>
          <w:u w:val="single"/>
        </w:rPr>
        <w:t>Prepare</w:t>
      </w:r>
      <w:r w:rsidRPr="00E63421">
        <w:rPr>
          <w:rFonts w:ascii="Times New Roman" w:hAnsi="Times New Roman" w:cs="Times New Roman"/>
          <w:sz w:val="24"/>
          <w:szCs w:val="24"/>
        </w:rPr>
        <w:t xml:space="preserve"> a hot water bath and an ice bath. </w:t>
      </w:r>
      <w:r w:rsidRPr="00E63421">
        <w:rPr>
          <w:rFonts w:ascii="Times New Roman" w:hAnsi="Times New Roman" w:cs="Times New Roman"/>
          <w:sz w:val="24"/>
          <w:szCs w:val="24"/>
          <w:u w:val="single"/>
        </w:rPr>
        <w:t>Pour</w:t>
      </w:r>
      <w:r w:rsidRPr="00E63421">
        <w:rPr>
          <w:rFonts w:ascii="Times New Roman" w:hAnsi="Times New Roman" w:cs="Times New Roman"/>
          <w:sz w:val="24"/>
          <w:szCs w:val="24"/>
        </w:rPr>
        <w:t xml:space="preserve"> about 5 ml of your prepared [</w:t>
      </w:r>
      <w:r w:rsidR="0080770B" w:rsidRPr="00E63421">
        <w:rPr>
          <w:rFonts w:ascii="Times New Roman" w:hAnsi="Times New Roman" w:cs="Times New Roman"/>
          <w:sz w:val="24"/>
          <w:szCs w:val="24"/>
        </w:rPr>
        <w:t>Fe (</w:t>
      </w:r>
      <w:r w:rsidRPr="00E63421">
        <w:rPr>
          <w:rFonts w:ascii="Times New Roman" w:hAnsi="Times New Roman" w:cs="Times New Roman"/>
          <w:sz w:val="24"/>
          <w:szCs w:val="24"/>
        </w:rPr>
        <w:t>SCN)</w:t>
      </w:r>
      <w:r w:rsidR="0080770B" w:rsidRPr="00E63421">
        <w:rPr>
          <w:rFonts w:ascii="Times New Roman" w:hAnsi="Times New Roman" w:cs="Times New Roman"/>
          <w:sz w:val="24"/>
          <w:szCs w:val="24"/>
        </w:rPr>
        <w:t>]</w:t>
      </w:r>
      <w:r w:rsidR="0080770B" w:rsidRPr="00E63421">
        <w:rPr>
          <w:rFonts w:ascii="Times New Roman" w:hAnsi="Times New Roman" w:cs="Times New Roman"/>
          <w:sz w:val="24"/>
          <w:szCs w:val="24"/>
          <w:vertAlign w:val="superscript"/>
        </w:rPr>
        <w:t xml:space="preserve"> 2</w:t>
      </w:r>
      <w:r w:rsidRPr="00E63421">
        <w:rPr>
          <w:rFonts w:ascii="Times New Roman" w:hAnsi="Times New Roman" w:cs="Times New Roman"/>
          <w:sz w:val="24"/>
          <w:szCs w:val="24"/>
          <w:vertAlign w:val="superscript"/>
        </w:rPr>
        <w:t>+</w:t>
      </w:r>
      <w:r w:rsidRPr="00E63421">
        <w:rPr>
          <w:rFonts w:ascii="Times New Roman" w:hAnsi="Times New Roman" w:cs="Times New Roman"/>
          <w:sz w:val="24"/>
          <w:szCs w:val="24"/>
        </w:rPr>
        <w:t xml:space="preserve"> solution into two</w:t>
      </w:r>
      <w:r w:rsidR="001E5A11">
        <w:rPr>
          <w:rFonts w:ascii="Times New Roman" w:hAnsi="Times New Roman" w:cs="Times New Roman"/>
          <w:sz w:val="24"/>
          <w:szCs w:val="24"/>
        </w:rPr>
        <w:t xml:space="preserve"> </w:t>
      </w:r>
      <w:r w:rsidRPr="00E63421">
        <w:rPr>
          <w:rFonts w:ascii="Times New Roman" w:hAnsi="Times New Roman" w:cs="Times New Roman"/>
          <w:sz w:val="24"/>
          <w:szCs w:val="24"/>
        </w:rPr>
        <w:t xml:space="preserve">separate test tubes. </w:t>
      </w:r>
      <w:r w:rsidRPr="00E63421">
        <w:rPr>
          <w:rFonts w:ascii="Times New Roman" w:hAnsi="Times New Roman" w:cs="Times New Roman"/>
          <w:sz w:val="24"/>
          <w:szCs w:val="24"/>
          <w:u w:val="single"/>
        </w:rPr>
        <w:t>Place</w:t>
      </w:r>
      <w:r w:rsidRPr="00E63421">
        <w:rPr>
          <w:rFonts w:ascii="Times New Roman" w:hAnsi="Times New Roman" w:cs="Times New Roman"/>
          <w:sz w:val="24"/>
          <w:szCs w:val="24"/>
        </w:rPr>
        <w:t xml:space="preserve"> one test tube in each water bath and allow the reactions to reach new states of</w:t>
      </w:r>
      <w:r w:rsidR="001E5A11">
        <w:rPr>
          <w:rFonts w:ascii="Times New Roman" w:hAnsi="Times New Roman" w:cs="Times New Roman"/>
          <w:sz w:val="24"/>
          <w:szCs w:val="24"/>
        </w:rPr>
        <w:t xml:space="preserve"> </w:t>
      </w:r>
      <w:r w:rsidRPr="00E63421">
        <w:rPr>
          <w:rFonts w:ascii="Times New Roman" w:hAnsi="Times New Roman" w:cs="Times New Roman"/>
          <w:sz w:val="24"/>
          <w:szCs w:val="24"/>
        </w:rPr>
        <w:t>equilibrium (8 - 10 min).</w:t>
      </w:r>
    </w:p>
    <w:p w:rsidR="00C242A5" w:rsidRPr="00E63421" w:rsidRDefault="00C242A5">
      <w:pPr>
        <w:spacing w:line="135" w:lineRule="exact"/>
        <w:rPr>
          <w:rFonts w:ascii="Times New Roman" w:eastAsia="Times New Roman" w:hAnsi="Times New Roman" w:cs="Times New Roman"/>
          <w:sz w:val="24"/>
          <w:szCs w:val="24"/>
        </w:rPr>
      </w:pPr>
    </w:p>
    <w:p w:rsidR="00C242A5" w:rsidRPr="00E63421" w:rsidRDefault="00030FB4">
      <w:pPr>
        <w:spacing w:line="0" w:lineRule="atLeast"/>
        <w:rPr>
          <w:rFonts w:ascii="Times New Roman" w:hAnsi="Times New Roman" w:cs="Times New Roman"/>
          <w:sz w:val="24"/>
          <w:szCs w:val="24"/>
        </w:rPr>
      </w:pPr>
      <w:r w:rsidRPr="00E63421">
        <w:rPr>
          <w:rFonts w:ascii="Times New Roman" w:hAnsi="Times New Roman" w:cs="Times New Roman"/>
          <w:sz w:val="24"/>
          <w:szCs w:val="24"/>
          <w:u w:val="single"/>
        </w:rPr>
        <w:t>Record</w:t>
      </w:r>
      <w:r w:rsidRPr="00E63421">
        <w:rPr>
          <w:rFonts w:ascii="Times New Roman" w:hAnsi="Times New Roman" w:cs="Times New Roman"/>
          <w:sz w:val="24"/>
          <w:szCs w:val="24"/>
        </w:rPr>
        <w:t xml:space="preserve"> your observations:</w:t>
      </w:r>
    </w:p>
    <w:p w:rsidR="00C242A5" w:rsidRPr="00E63421" w:rsidRDefault="00C242A5">
      <w:pPr>
        <w:spacing w:line="200" w:lineRule="exact"/>
        <w:rPr>
          <w:rFonts w:ascii="Times New Roman" w:eastAsia="Times New Roman" w:hAnsi="Times New Roman" w:cs="Times New Roman"/>
          <w:sz w:val="24"/>
          <w:szCs w:val="24"/>
        </w:rPr>
      </w:pPr>
    </w:p>
    <w:p w:rsidR="00C242A5" w:rsidRPr="005F7FB2" w:rsidRDefault="005F7FB2">
      <w:pPr>
        <w:spacing w:line="200" w:lineRule="exact"/>
        <w:rPr>
          <w:rFonts w:ascii="Times New Roman" w:eastAsia="Times New Roman" w:hAnsi="Times New Roman" w:cs="Times New Roman"/>
          <w:b/>
          <w:sz w:val="24"/>
          <w:szCs w:val="24"/>
        </w:rPr>
      </w:pPr>
      <w:r w:rsidRPr="005F7FB2">
        <w:rPr>
          <w:rFonts w:ascii="Times New Roman" w:eastAsia="Times New Roman" w:hAnsi="Times New Roman" w:cs="Times New Roman"/>
          <w:b/>
          <w:sz w:val="24"/>
          <w:szCs w:val="24"/>
        </w:rPr>
        <w:t>Deep red color is observed.</w:t>
      </w:r>
    </w:p>
    <w:p w:rsidR="00C242A5" w:rsidRPr="00E63421" w:rsidRDefault="00C242A5">
      <w:pPr>
        <w:spacing w:line="200" w:lineRule="exact"/>
        <w:rPr>
          <w:rFonts w:ascii="Times New Roman" w:eastAsia="Times New Roman" w:hAnsi="Times New Roman" w:cs="Times New Roman"/>
          <w:sz w:val="24"/>
          <w:szCs w:val="24"/>
        </w:rPr>
      </w:pPr>
    </w:p>
    <w:p w:rsidR="00C242A5" w:rsidRPr="00E63421" w:rsidRDefault="00C242A5">
      <w:pPr>
        <w:spacing w:line="204" w:lineRule="exact"/>
        <w:rPr>
          <w:rFonts w:ascii="Times New Roman" w:eastAsia="Times New Roman" w:hAnsi="Times New Roman" w:cs="Times New Roman"/>
          <w:sz w:val="24"/>
          <w:szCs w:val="24"/>
        </w:rPr>
      </w:pPr>
    </w:p>
    <w:p w:rsidR="00C242A5" w:rsidRPr="00E63421" w:rsidRDefault="00030FB4">
      <w:pPr>
        <w:spacing w:line="0" w:lineRule="atLeast"/>
        <w:rPr>
          <w:rFonts w:ascii="Times New Roman" w:hAnsi="Times New Roman" w:cs="Times New Roman"/>
          <w:sz w:val="24"/>
          <w:szCs w:val="24"/>
        </w:rPr>
      </w:pPr>
      <w:r w:rsidRPr="00E63421">
        <w:rPr>
          <w:rFonts w:ascii="Times New Roman" w:hAnsi="Times New Roman" w:cs="Times New Roman"/>
          <w:sz w:val="24"/>
          <w:szCs w:val="24"/>
          <w:u w:val="single"/>
        </w:rPr>
        <w:t>Explain</w:t>
      </w:r>
      <w:r w:rsidRPr="00E63421">
        <w:rPr>
          <w:rFonts w:ascii="Times New Roman" w:hAnsi="Times New Roman" w:cs="Times New Roman"/>
          <w:sz w:val="24"/>
          <w:szCs w:val="24"/>
        </w:rPr>
        <w:t xml:space="preserve"> the effect of the addition or removal of heat energy on the equilibrium of the reaction:</w:t>
      </w:r>
    </w:p>
    <w:p w:rsidR="00C242A5" w:rsidRPr="00E63421" w:rsidRDefault="00C242A5">
      <w:pPr>
        <w:spacing w:line="200" w:lineRule="exact"/>
        <w:rPr>
          <w:rFonts w:ascii="Times New Roman" w:eastAsia="Times New Roman" w:hAnsi="Times New Roman" w:cs="Times New Roman"/>
          <w:sz w:val="24"/>
          <w:szCs w:val="24"/>
        </w:rPr>
      </w:pPr>
    </w:p>
    <w:p w:rsidR="00C242A5" w:rsidRPr="00E2696F" w:rsidRDefault="00E2696F">
      <w:pPr>
        <w:spacing w:line="200" w:lineRule="exact"/>
        <w:rPr>
          <w:rFonts w:ascii="Times New Roman" w:eastAsia="Times New Roman" w:hAnsi="Times New Roman" w:cs="Times New Roman"/>
          <w:b/>
          <w:sz w:val="24"/>
          <w:szCs w:val="24"/>
        </w:rPr>
      </w:pPr>
      <w:r w:rsidRPr="00E2696F">
        <w:rPr>
          <w:rFonts w:ascii="Times New Roman" w:eastAsia="Times New Roman" w:hAnsi="Times New Roman" w:cs="Times New Roman"/>
          <w:b/>
          <w:sz w:val="24"/>
          <w:szCs w:val="24"/>
        </w:rPr>
        <w:t>Addition of heat energy shifts the equilibrium to the left while removal of heat energy shifts equilibrium to the right.</w:t>
      </w:r>
    </w:p>
    <w:p w:rsidR="00C242A5" w:rsidRPr="00E63421" w:rsidRDefault="00C242A5">
      <w:pPr>
        <w:spacing w:line="200" w:lineRule="exact"/>
        <w:rPr>
          <w:rFonts w:ascii="Times New Roman" w:eastAsia="Times New Roman" w:hAnsi="Times New Roman" w:cs="Times New Roman"/>
          <w:sz w:val="24"/>
          <w:szCs w:val="24"/>
        </w:rPr>
      </w:pPr>
    </w:p>
    <w:p w:rsidR="00C242A5" w:rsidRPr="00E63421" w:rsidRDefault="00C242A5">
      <w:pPr>
        <w:spacing w:line="200" w:lineRule="exact"/>
        <w:rPr>
          <w:rFonts w:ascii="Times New Roman" w:eastAsia="Times New Roman" w:hAnsi="Times New Roman" w:cs="Times New Roman"/>
          <w:sz w:val="24"/>
          <w:szCs w:val="24"/>
        </w:rPr>
      </w:pPr>
    </w:p>
    <w:p w:rsidR="00C242A5" w:rsidRPr="00E63421" w:rsidRDefault="00C242A5">
      <w:pPr>
        <w:spacing w:line="275" w:lineRule="exact"/>
        <w:rPr>
          <w:rFonts w:ascii="Times New Roman" w:eastAsia="Times New Roman" w:hAnsi="Times New Roman" w:cs="Times New Roman"/>
          <w:sz w:val="24"/>
          <w:szCs w:val="24"/>
        </w:rPr>
      </w:pPr>
    </w:p>
    <w:p w:rsidR="00C242A5" w:rsidRPr="00E63421" w:rsidRDefault="00E2696F">
      <w:pPr>
        <w:spacing w:line="0" w:lineRule="atLeast"/>
        <w:rPr>
          <w:rFonts w:ascii="Times New Roman" w:hAnsi="Times New Roman" w:cs="Times New Roman"/>
          <w:sz w:val="24"/>
          <w:szCs w:val="24"/>
        </w:rPr>
      </w:pPr>
      <w:r>
        <w:rPr>
          <w:rFonts w:ascii="Times New Roman" w:hAnsi="Times New Roman" w:cs="Times New Roman"/>
          <w:sz w:val="24"/>
          <w:szCs w:val="24"/>
        </w:rPr>
        <w:t>Should heat</w:t>
      </w:r>
      <w:r w:rsidR="00030FB4" w:rsidRPr="00E63421">
        <w:rPr>
          <w:rFonts w:ascii="Times New Roman" w:hAnsi="Times New Roman" w:cs="Times New Roman"/>
          <w:sz w:val="24"/>
          <w:szCs w:val="24"/>
        </w:rPr>
        <w:t xml:space="preserve"> be listed as a product or a reactant? Is this reaction, exothermic or endothermic?</w:t>
      </w:r>
    </w:p>
    <w:p w:rsidR="00C242A5" w:rsidRPr="00E63421" w:rsidRDefault="00C242A5">
      <w:pPr>
        <w:spacing w:line="21" w:lineRule="exact"/>
        <w:rPr>
          <w:rFonts w:ascii="Times New Roman" w:eastAsia="Times New Roman" w:hAnsi="Times New Roman" w:cs="Times New Roman"/>
          <w:sz w:val="24"/>
          <w:szCs w:val="24"/>
        </w:rPr>
      </w:pPr>
    </w:p>
    <w:tbl>
      <w:tblPr>
        <w:tblW w:w="0" w:type="auto"/>
        <w:tblInd w:w="1440" w:type="dxa"/>
        <w:tblLayout w:type="fixed"/>
        <w:tblCellMar>
          <w:left w:w="0" w:type="dxa"/>
          <w:right w:w="0" w:type="dxa"/>
        </w:tblCellMar>
        <w:tblLook w:val="0000" w:firstRow="0" w:lastRow="0" w:firstColumn="0" w:lastColumn="0" w:noHBand="0" w:noVBand="0"/>
      </w:tblPr>
      <w:tblGrid>
        <w:gridCol w:w="1120"/>
        <w:gridCol w:w="740"/>
        <w:gridCol w:w="1440"/>
        <w:gridCol w:w="800"/>
        <w:gridCol w:w="1560"/>
      </w:tblGrid>
      <w:tr w:rsidR="00C242A5" w:rsidRPr="00E63421">
        <w:trPr>
          <w:trHeight w:val="827"/>
        </w:trPr>
        <w:tc>
          <w:tcPr>
            <w:tcW w:w="1120" w:type="dxa"/>
            <w:shd w:val="clear" w:color="auto" w:fill="auto"/>
            <w:vAlign w:val="bottom"/>
          </w:tcPr>
          <w:p w:rsidR="00C242A5" w:rsidRPr="00E63421" w:rsidRDefault="00030FB4">
            <w:pPr>
              <w:spacing w:line="0" w:lineRule="atLeast"/>
              <w:rPr>
                <w:rFonts w:ascii="Times New Roman" w:hAnsi="Times New Roman" w:cs="Times New Roman"/>
                <w:sz w:val="24"/>
                <w:szCs w:val="24"/>
              </w:rPr>
            </w:pPr>
            <w:r w:rsidRPr="00E63421">
              <w:rPr>
                <w:rFonts w:ascii="Times New Roman" w:hAnsi="Times New Roman" w:cs="Times New Roman"/>
                <w:sz w:val="24"/>
                <w:szCs w:val="24"/>
              </w:rPr>
              <w:t>Fe</w:t>
            </w:r>
            <w:r w:rsidRPr="00E63421">
              <w:rPr>
                <w:rFonts w:ascii="Times New Roman" w:hAnsi="Times New Roman" w:cs="Times New Roman"/>
                <w:sz w:val="24"/>
                <w:szCs w:val="24"/>
                <w:vertAlign w:val="superscript"/>
              </w:rPr>
              <w:t>3+</w:t>
            </w:r>
            <w:r w:rsidRPr="00E63421">
              <w:rPr>
                <w:rFonts w:ascii="Times New Roman" w:hAnsi="Times New Roman" w:cs="Times New Roman"/>
                <w:sz w:val="24"/>
                <w:szCs w:val="24"/>
              </w:rPr>
              <w:t xml:space="preserve"> (aq)</w:t>
            </w:r>
          </w:p>
        </w:tc>
        <w:tc>
          <w:tcPr>
            <w:tcW w:w="740" w:type="dxa"/>
            <w:shd w:val="clear" w:color="auto" w:fill="auto"/>
            <w:vAlign w:val="bottom"/>
          </w:tcPr>
          <w:p w:rsidR="00C242A5" w:rsidRPr="00E63421" w:rsidRDefault="00030FB4">
            <w:pPr>
              <w:spacing w:line="0" w:lineRule="atLeast"/>
              <w:ind w:right="210"/>
              <w:jc w:val="right"/>
              <w:rPr>
                <w:rFonts w:ascii="Times New Roman" w:hAnsi="Times New Roman" w:cs="Times New Roman"/>
                <w:sz w:val="24"/>
                <w:szCs w:val="24"/>
              </w:rPr>
            </w:pPr>
            <w:r w:rsidRPr="00E63421">
              <w:rPr>
                <w:rFonts w:ascii="Times New Roman" w:hAnsi="Times New Roman" w:cs="Times New Roman"/>
                <w:sz w:val="24"/>
                <w:szCs w:val="24"/>
              </w:rPr>
              <w:t>+</w:t>
            </w:r>
          </w:p>
        </w:tc>
        <w:tc>
          <w:tcPr>
            <w:tcW w:w="1440" w:type="dxa"/>
            <w:shd w:val="clear" w:color="auto" w:fill="auto"/>
            <w:vAlign w:val="bottom"/>
          </w:tcPr>
          <w:p w:rsidR="00C242A5" w:rsidRPr="00E63421" w:rsidRDefault="00030FB4">
            <w:pPr>
              <w:spacing w:line="0" w:lineRule="atLeast"/>
              <w:ind w:left="300"/>
              <w:rPr>
                <w:rFonts w:ascii="Times New Roman" w:hAnsi="Times New Roman" w:cs="Times New Roman"/>
                <w:sz w:val="24"/>
                <w:szCs w:val="24"/>
              </w:rPr>
            </w:pPr>
            <w:r w:rsidRPr="00E63421">
              <w:rPr>
                <w:rFonts w:ascii="Times New Roman" w:hAnsi="Times New Roman" w:cs="Times New Roman"/>
                <w:sz w:val="24"/>
                <w:szCs w:val="24"/>
              </w:rPr>
              <w:t>SCN</w:t>
            </w:r>
            <w:r w:rsidRPr="00E63421">
              <w:rPr>
                <w:rFonts w:ascii="Times New Roman" w:hAnsi="Times New Roman" w:cs="Times New Roman"/>
                <w:b/>
                <w:sz w:val="24"/>
                <w:szCs w:val="24"/>
                <w:vertAlign w:val="superscript"/>
              </w:rPr>
              <w:t>-</w:t>
            </w:r>
            <w:r w:rsidRPr="00E63421">
              <w:rPr>
                <w:rFonts w:ascii="Times New Roman" w:hAnsi="Times New Roman" w:cs="Times New Roman"/>
                <w:sz w:val="24"/>
                <w:szCs w:val="24"/>
              </w:rPr>
              <w:t xml:space="preserve"> (aq)</w:t>
            </w:r>
          </w:p>
        </w:tc>
        <w:tc>
          <w:tcPr>
            <w:tcW w:w="800" w:type="dxa"/>
            <w:vMerge w:val="restart"/>
            <w:shd w:val="clear" w:color="auto" w:fill="auto"/>
            <w:vAlign w:val="bottom"/>
          </w:tcPr>
          <w:p w:rsidR="00C242A5" w:rsidRPr="00E63421" w:rsidRDefault="00030FB4">
            <w:pPr>
              <w:spacing w:line="0" w:lineRule="atLeast"/>
              <w:ind w:left="300"/>
              <w:rPr>
                <w:rFonts w:ascii="Times New Roman" w:eastAsia="Cambria Math" w:hAnsi="Times New Roman" w:cs="Times New Roman"/>
                <w:sz w:val="24"/>
                <w:szCs w:val="24"/>
              </w:rPr>
            </w:pPr>
            <w:r w:rsidRPr="00E63421">
              <w:rPr>
                <w:rFonts w:ascii="Cambria Math" w:eastAsia="Cambria Math" w:hAnsi="Cambria Math" w:cs="Cambria Math"/>
                <w:sz w:val="24"/>
                <w:szCs w:val="24"/>
              </w:rPr>
              <w:t>⇋</w:t>
            </w:r>
          </w:p>
        </w:tc>
        <w:tc>
          <w:tcPr>
            <w:tcW w:w="1560" w:type="dxa"/>
            <w:shd w:val="clear" w:color="auto" w:fill="auto"/>
            <w:vAlign w:val="bottom"/>
          </w:tcPr>
          <w:p w:rsidR="00C242A5" w:rsidRPr="00E63421" w:rsidRDefault="00030FB4">
            <w:pPr>
              <w:spacing w:line="0" w:lineRule="atLeast"/>
              <w:ind w:left="220"/>
              <w:rPr>
                <w:rFonts w:ascii="Times New Roman" w:hAnsi="Times New Roman" w:cs="Times New Roman"/>
                <w:w w:val="96"/>
                <w:sz w:val="24"/>
                <w:szCs w:val="24"/>
              </w:rPr>
            </w:pPr>
            <w:r w:rsidRPr="00E63421">
              <w:rPr>
                <w:rFonts w:ascii="Times New Roman" w:hAnsi="Times New Roman" w:cs="Times New Roman"/>
                <w:w w:val="96"/>
                <w:sz w:val="24"/>
                <w:szCs w:val="24"/>
              </w:rPr>
              <w:t>[Fe(SCN)]</w:t>
            </w:r>
            <w:r w:rsidRPr="00E63421">
              <w:rPr>
                <w:rFonts w:ascii="Times New Roman" w:hAnsi="Times New Roman" w:cs="Times New Roman"/>
                <w:w w:val="96"/>
                <w:sz w:val="24"/>
                <w:szCs w:val="24"/>
                <w:vertAlign w:val="superscript"/>
              </w:rPr>
              <w:t>2+</w:t>
            </w:r>
            <w:r w:rsidRPr="00E63421">
              <w:rPr>
                <w:rFonts w:ascii="Times New Roman" w:hAnsi="Times New Roman" w:cs="Times New Roman"/>
                <w:w w:val="96"/>
                <w:sz w:val="24"/>
                <w:szCs w:val="24"/>
              </w:rPr>
              <w:t>(aq)</w:t>
            </w:r>
          </w:p>
        </w:tc>
      </w:tr>
      <w:tr w:rsidR="00C242A5" w:rsidRPr="00E63421">
        <w:trPr>
          <w:trHeight w:val="959"/>
        </w:trPr>
        <w:tc>
          <w:tcPr>
            <w:tcW w:w="1120" w:type="dxa"/>
            <w:shd w:val="clear" w:color="auto" w:fill="auto"/>
            <w:vAlign w:val="bottom"/>
          </w:tcPr>
          <w:p w:rsidR="00C242A5" w:rsidRPr="00E63421" w:rsidRDefault="00030FB4">
            <w:pPr>
              <w:spacing w:line="0" w:lineRule="atLeast"/>
              <w:rPr>
                <w:rFonts w:ascii="Times New Roman" w:hAnsi="Times New Roman" w:cs="Times New Roman"/>
                <w:sz w:val="24"/>
                <w:szCs w:val="24"/>
              </w:rPr>
            </w:pPr>
            <w:r w:rsidRPr="00E63421">
              <w:rPr>
                <w:rFonts w:ascii="Times New Roman" w:hAnsi="Times New Roman" w:cs="Times New Roman"/>
                <w:sz w:val="24"/>
                <w:szCs w:val="24"/>
              </w:rPr>
              <w:t>colorless</w:t>
            </w:r>
          </w:p>
        </w:tc>
        <w:tc>
          <w:tcPr>
            <w:tcW w:w="740" w:type="dxa"/>
            <w:shd w:val="clear" w:color="auto" w:fill="auto"/>
            <w:vAlign w:val="bottom"/>
          </w:tcPr>
          <w:p w:rsidR="00C242A5" w:rsidRPr="00E63421" w:rsidRDefault="00C242A5">
            <w:pPr>
              <w:spacing w:line="0" w:lineRule="atLeast"/>
              <w:rPr>
                <w:rFonts w:ascii="Times New Roman" w:eastAsia="Times New Roman" w:hAnsi="Times New Roman" w:cs="Times New Roman"/>
                <w:sz w:val="24"/>
                <w:szCs w:val="24"/>
              </w:rPr>
            </w:pPr>
          </w:p>
        </w:tc>
        <w:tc>
          <w:tcPr>
            <w:tcW w:w="1440" w:type="dxa"/>
            <w:shd w:val="clear" w:color="auto" w:fill="auto"/>
            <w:vAlign w:val="bottom"/>
          </w:tcPr>
          <w:p w:rsidR="00C242A5" w:rsidRPr="00E63421" w:rsidRDefault="00030FB4">
            <w:pPr>
              <w:spacing w:line="0" w:lineRule="atLeast"/>
              <w:ind w:left="300"/>
              <w:rPr>
                <w:rFonts w:ascii="Times New Roman" w:hAnsi="Times New Roman" w:cs="Times New Roman"/>
                <w:sz w:val="24"/>
                <w:szCs w:val="24"/>
              </w:rPr>
            </w:pPr>
            <w:r w:rsidRPr="00E63421">
              <w:rPr>
                <w:rFonts w:ascii="Times New Roman" w:hAnsi="Times New Roman" w:cs="Times New Roman"/>
                <w:sz w:val="24"/>
                <w:szCs w:val="24"/>
              </w:rPr>
              <w:t>colorless</w:t>
            </w:r>
          </w:p>
        </w:tc>
        <w:tc>
          <w:tcPr>
            <w:tcW w:w="800" w:type="dxa"/>
            <w:vMerge/>
            <w:shd w:val="clear" w:color="auto" w:fill="auto"/>
            <w:vAlign w:val="bottom"/>
          </w:tcPr>
          <w:p w:rsidR="00C242A5" w:rsidRPr="00E63421" w:rsidRDefault="00C242A5">
            <w:pPr>
              <w:spacing w:line="0" w:lineRule="atLeast"/>
              <w:rPr>
                <w:rFonts w:ascii="Times New Roman" w:eastAsia="Times New Roman" w:hAnsi="Times New Roman" w:cs="Times New Roman"/>
                <w:sz w:val="24"/>
                <w:szCs w:val="24"/>
              </w:rPr>
            </w:pPr>
          </w:p>
        </w:tc>
        <w:tc>
          <w:tcPr>
            <w:tcW w:w="1560" w:type="dxa"/>
            <w:shd w:val="clear" w:color="auto" w:fill="auto"/>
            <w:vAlign w:val="bottom"/>
          </w:tcPr>
          <w:p w:rsidR="00C242A5" w:rsidRPr="00E63421" w:rsidRDefault="00030FB4">
            <w:pPr>
              <w:spacing w:line="0" w:lineRule="atLeast"/>
              <w:ind w:left="380"/>
              <w:rPr>
                <w:rFonts w:ascii="Times New Roman" w:hAnsi="Times New Roman" w:cs="Times New Roman"/>
                <w:sz w:val="24"/>
                <w:szCs w:val="24"/>
              </w:rPr>
            </w:pPr>
            <w:r w:rsidRPr="00E63421">
              <w:rPr>
                <w:rFonts w:ascii="Times New Roman" w:hAnsi="Times New Roman" w:cs="Times New Roman"/>
                <w:sz w:val="24"/>
                <w:szCs w:val="24"/>
              </w:rPr>
              <w:t>Dark red</w:t>
            </w:r>
          </w:p>
        </w:tc>
      </w:tr>
    </w:tbl>
    <w:p w:rsidR="00C242A5" w:rsidRDefault="00C242A5">
      <w:pPr>
        <w:rPr>
          <w:rFonts w:ascii="Times New Roman" w:hAnsi="Times New Roman" w:cs="Times New Roman"/>
          <w:sz w:val="24"/>
          <w:szCs w:val="24"/>
        </w:rPr>
      </w:pPr>
    </w:p>
    <w:p w:rsidR="00E2696F" w:rsidRDefault="00E2696F">
      <w:pPr>
        <w:rPr>
          <w:rFonts w:ascii="Times New Roman" w:hAnsi="Times New Roman" w:cs="Times New Roman"/>
          <w:sz w:val="24"/>
          <w:szCs w:val="24"/>
        </w:rPr>
      </w:pPr>
    </w:p>
    <w:p w:rsidR="00E2696F" w:rsidRPr="00E2696F" w:rsidRDefault="00E2696F">
      <w:pPr>
        <w:rPr>
          <w:rFonts w:ascii="Times New Roman" w:eastAsia="Times New Roman" w:hAnsi="Times New Roman" w:cs="Times New Roman"/>
          <w:b/>
          <w:sz w:val="24"/>
          <w:szCs w:val="24"/>
        </w:rPr>
        <w:sectPr w:rsidR="00E2696F" w:rsidRPr="00E2696F">
          <w:pgSz w:w="12240" w:h="15840"/>
          <w:pgMar w:top="1440" w:right="1440" w:bottom="1440" w:left="1080" w:header="0" w:footer="0" w:gutter="0"/>
          <w:cols w:space="0" w:equalWidth="0">
            <w:col w:w="9720"/>
          </w:cols>
          <w:docGrid w:linePitch="360"/>
        </w:sectPr>
      </w:pPr>
      <w:r w:rsidRPr="00E2696F">
        <w:rPr>
          <w:rFonts w:ascii="Times New Roman" w:hAnsi="Times New Roman" w:cs="Times New Roman"/>
          <w:b/>
          <w:sz w:val="24"/>
          <w:szCs w:val="24"/>
        </w:rPr>
        <w:t>Heat is the product, since there was generation of heat, the reaction was exothermic reaction. In exothermic reaction,</w:t>
      </w:r>
      <w:r w:rsidRPr="00E2696F">
        <w:rPr>
          <w:rFonts w:ascii="Times New Roman" w:eastAsia="Times New Roman" w:hAnsi="Times New Roman" w:cs="Times New Roman"/>
          <w:b/>
          <w:sz w:val="24"/>
          <w:szCs w:val="24"/>
        </w:rPr>
        <w:t xml:space="preserve"> Addition of heat energy shifts the equilibrium to the left while removal of heat energy </w:t>
      </w:r>
      <w:r>
        <w:rPr>
          <w:rFonts w:ascii="Times New Roman" w:eastAsia="Times New Roman" w:hAnsi="Times New Roman" w:cs="Times New Roman"/>
          <w:b/>
          <w:sz w:val="24"/>
          <w:szCs w:val="24"/>
        </w:rPr>
        <w:t>shifts equilibrium to the right.</w:t>
      </w:r>
    </w:p>
    <w:p w:rsidR="00C242A5" w:rsidRPr="00E63421" w:rsidRDefault="00C242A5">
      <w:pPr>
        <w:spacing w:line="389" w:lineRule="exact"/>
        <w:rPr>
          <w:rFonts w:ascii="Times New Roman" w:eastAsia="Times New Roman" w:hAnsi="Times New Roman" w:cs="Times New Roman"/>
          <w:sz w:val="24"/>
          <w:szCs w:val="24"/>
        </w:rPr>
      </w:pPr>
      <w:bookmarkStart w:id="7" w:name="page7"/>
      <w:bookmarkEnd w:id="7"/>
    </w:p>
    <w:p w:rsidR="00C242A5" w:rsidRPr="00E63421" w:rsidRDefault="00030FB4">
      <w:pPr>
        <w:spacing w:line="0" w:lineRule="atLeast"/>
        <w:rPr>
          <w:rFonts w:ascii="Times New Roman" w:hAnsi="Times New Roman" w:cs="Times New Roman"/>
          <w:b/>
          <w:sz w:val="24"/>
          <w:szCs w:val="24"/>
        </w:rPr>
      </w:pPr>
      <w:r w:rsidRPr="00E63421">
        <w:rPr>
          <w:rFonts w:ascii="Times New Roman" w:hAnsi="Times New Roman" w:cs="Times New Roman"/>
          <w:b/>
          <w:sz w:val="24"/>
          <w:szCs w:val="24"/>
        </w:rPr>
        <w:t>Computer Simulations of Reversible Reactions</w:t>
      </w:r>
    </w:p>
    <w:p w:rsidR="00C242A5" w:rsidRPr="00E63421" w:rsidRDefault="00C242A5">
      <w:pPr>
        <w:spacing w:line="200" w:lineRule="exact"/>
        <w:rPr>
          <w:rFonts w:ascii="Times New Roman" w:eastAsia="Times New Roman" w:hAnsi="Times New Roman" w:cs="Times New Roman"/>
          <w:sz w:val="24"/>
          <w:szCs w:val="24"/>
        </w:rPr>
      </w:pPr>
    </w:p>
    <w:p w:rsidR="00C242A5" w:rsidRPr="00E63421" w:rsidRDefault="00C242A5">
      <w:pPr>
        <w:spacing w:line="255" w:lineRule="exact"/>
        <w:rPr>
          <w:rFonts w:ascii="Times New Roman" w:eastAsia="Times New Roman" w:hAnsi="Times New Roman" w:cs="Times New Roman"/>
          <w:sz w:val="24"/>
          <w:szCs w:val="24"/>
        </w:rPr>
      </w:pPr>
    </w:p>
    <w:p w:rsidR="00C242A5" w:rsidRPr="00E63421" w:rsidRDefault="00030FB4">
      <w:pPr>
        <w:spacing w:line="0" w:lineRule="atLeast"/>
        <w:rPr>
          <w:rFonts w:ascii="Times New Roman" w:hAnsi="Times New Roman" w:cs="Times New Roman"/>
          <w:sz w:val="24"/>
          <w:szCs w:val="24"/>
        </w:rPr>
      </w:pPr>
      <w:r w:rsidRPr="00E63421">
        <w:rPr>
          <w:rFonts w:ascii="Times New Roman" w:hAnsi="Times New Roman" w:cs="Times New Roman"/>
          <w:sz w:val="24"/>
          <w:szCs w:val="24"/>
        </w:rPr>
        <w:t>Open the Reversible Reactions simulation created by The Univ. of Colorado using the link provided below.</w:t>
      </w:r>
    </w:p>
    <w:p w:rsidR="00C242A5" w:rsidRPr="00E63421" w:rsidRDefault="00C242A5">
      <w:pPr>
        <w:spacing w:line="19" w:lineRule="exact"/>
        <w:rPr>
          <w:rFonts w:ascii="Times New Roman" w:eastAsia="Times New Roman" w:hAnsi="Times New Roman" w:cs="Times New Roman"/>
          <w:sz w:val="24"/>
          <w:szCs w:val="24"/>
        </w:rPr>
      </w:pPr>
    </w:p>
    <w:p w:rsidR="00C242A5" w:rsidRPr="00E63421" w:rsidRDefault="00030FB4">
      <w:pPr>
        <w:spacing w:line="0" w:lineRule="atLeast"/>
        <w:rPr>
          <w:rFonts w:ascii="Times New Roman" w:hAnsi="Times New Roman" w:cs="Times New Roman"/>
          <w:sz w:val="24"/>
          <w:szCs w:val="24"/>
        </w:rPr>
      </w:pPr>
      <w:r w:rsidRPr="00E63421">
        <w:rPr>
          <w:rFonts w:ascii="Times New Roman" w:hAnsi="Times New Roman" w:cs="Times New Roman"/>
          <w:sz w:val="24"/>
          <w:szCs w:val="24"/>
        </w:rPr>
        <w:t>Firefox or Chrome internet browsers are recommended.</w:t>
      </w:r>
    </w:p>
    <w:p w:rsidR="00C242A5" w:rsidRPr="00E63421" w:rsidRDefault="00C242A5">
      <w:pPr>
        <w:spacing w:line="180" w:lineRule="exact"/>
        <w:rPr>
          <w:rFonts w:ascii="Times New Roman" w:eastAsia="Times New Roman" w:hAnsi="Times New Roman" w:cs="Times New Roman"/>
          <w:sz w:val="24"/>
          <w:szCs w:val="24"/>
        </w:rPr>
      </w:pPr>
    </w:p>
    <w:p w:rsidR="00C242A5" w:rsidRPr="00E63421" w:rsidRDefault="009F683C">
      <w:pPr>
        <w:spacing w:line="0" w:lineRule="atLeast"/>
        <w:rPr>
          <w:rFonts w:ascii="Times New Roman" w:hAnsi="Times New Roman" w:cs="Times New Roman"/>
          <w:color w:val="0563C1"/>
          <w:sz w:val="24"/>
          <w:szCs w:val="24"/>
          <w:u w:val="single"/>
        </w:rPr>
      </w:pPr>
      <w:hyperlink r:id="rId7" w:history="1">
        <w:r w:rsidR="00030FB4" w:rsidRPr="00E63421">
          <w:rPr>
            <w:rFonts w:ascii="Times New Roman" w:hAnsi="Times New Roman" w:cs="Times New Roman"/>
            <w:color w:val="0563C1"/>
            <w:sz w:val="24"/>
            <w:szCs w:val="24"/>
            <w:u w:val="single"/>
          </w:rPr>
          <w:t>https://phet.colorado.edu/sims/cheerpj/ideal-gas/latest/ideal-gas.html?simulation=reversible-reactions</w:t>
        </w:r>
      </w:hyperlink>
    </w:p>
    <w:p w:rsidR="00C242A5" w:rsidRPr="00E63421" w:rsidRDefault="00984C43">
      <w:pPr>
        <w:spacing w:line="20" w:lineRule="exact"/>
        <w:rPr>
          <w:rFonts w:ascii="Times New Roman" w:eastAsia="Times New Roman" w:hAnsi="Times New Roman" w:cs="Times New Roman"/>
          <w:sz w:val="24"/>
          <w:szCs w:val="24"/>
        </w:rPr>
      </w:pPr>
      <w:r w:rsidRPr="00E63421">
        <w:rPr>
          <w:rFonts w:ascii="Times New Roman" w:hAnsi="Times New Roman" w:cs="Times New Roman"/>
          <w:noProof/>
          <w:color w:val="0563C1"/>
          <w:sz w:val="24"/>
          <w:szCs w:val="24"/>
          <w:u w:val="single"/>
        </w:rPr>
        <w:drawing>
          <wp:anchor distT="0" distB="0" distL="114300" distR="114300" simplePos="0" relativeHeight="251658752" behindDoc="1" locked="0" layoutInCell="1" allowOverlap="1">
            <wp:simplePos x="0" y="0"/>
            <wp:positionH relativeFrom="column">
              <wp:posOffset>0</wp:posOffset>
            </wp:positionH>
            <wp:positionV relativeFrom="paragraph">
              <wp:posOffset>228600</wp:posOffset>
            </wp:positionV>
            <wp:extent cx="5589270" cy="359981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9270" cy="3599815"/>
                    </a:xfrm>
                    <a:prstGeom prst="rect">
                      <a:avLst/>
                    </a:prstGeom>
                    <a:noFill/>
                  </pic:spPr>
                </pic:pic>
              </a:graphicData>
            </a:graphic>
            <wp14:sizeRelH relativeFrom="page">
              <wp14:pctWidth>0</wp14:pctWidth>
            </wp14:sizeRelH>
            <wp14:sizeRelV relativeFrom="page">
              <wp14:pctHeight>0</wp14:pctHeight>
            </wp14:sizeRelV>
          </wp:anchor>
        </w:drawing>
      </w:r>
    </w:p>
    <w:p w:rsidR="00C242A5" w:rsidRPr="00E63421" w:rsidRDefault="00C242A5">
      <w:pPr>
        <w:spacing w:line="200" w:lineRule="exact"/>
        <w:rPr>
          <w:rFonts w:ascii="Times New Roman" w:eastAsia="Times New Roman" w:hAnsi="Times New Roman" w:cs="Times New Roman"/>
          <w:sz w:val="24"/>
          <w:szCs w:val="24"/>
        </w:rPr>
      </w:pPr>
    </w:p>
    <w:p w:rsidR="00C242A5" w:rsidRPr="00E63421" w:rsidRDefault="00C242A5">
      <w:pPr>
        <w:spacing w:line="200" w:lineRule="exact"/>
        <w:rPr>
          <w:rFonts w:ascii="Times New Roman" w:eastAsia="Times New Roman" w:hAnsi="Times New Roman" w:cs="Times New Roman"/>
          <w:sz w:val="24"/>
          <w:szCs w:val="24"/>
        </w:rPr>
      </w:pPr>
    </w:p>
    <w:p w:rsidR="00C242A5" w:rsidRPr="00E63421" w:rsidRDefault="00C242A5">
      <w:pPr>
        <w:spacing w:line="200" w:lineRule="exact"/>
        <w:rPr>
          <w:rFonts w:ascii="Times New Roman" w:eastAsia="Times New Roman" w:hAnsi="Times New Roman" w:cs="Times New Roman"/>
          <w:sz w:val="24"/>
          <w:szCs w:val="24"/>
        </w:rPr>
      </w:pPr>
    </w:p>
    <w:p w:rsidR="00C242A5" w:rsidRPr="00E63421" w:rsidRDefault="00C242A5">
      <w:pPr>
        <w:spacing w:line="200" w:lineRule="exact"/>
        <w:rPr>
          <w:rFonts w:ascii="Times New Roman" w:eastAsia="Times New Roman" w:hAnsi="Times New Roman" w:cs="Times New Roman"/>
          <w:sz w:val="24"/>
          <w:szCs w:val="24"/>
        </w:rPr>
      </w:pPr>
    </w:p>
    <w:p w:rsidR="00C242A5" w:rsidRPr="00E63421" w:rsidRDefault="00C242A5">
      <w:pPr>
        <w:spacing w:line="200" w:lineRule="exact"/>
        <w:rPr>
          <w:rFonts w:ascii="Times New Roman" w:eastAsia="Times New Roman" w:hAnsi="Times New Roman" w:cs="Times New Roman"/>
          <w:sz w:val="24"/>
          <w:szCs w:val="24"/>
        </w:rPr>
      </w:pPr>
    </w:p>
    <w:p w:rsidR="00C242A5" w:rsidRPr="00E63421" w:rsidRDefault="00C242A5">
      <w:pPr>
        <w:spacing w:line="200" w:lineRule="exact"/>
        <w:rPr>
          <w:rFonts w:ascii="Times New Roman" w:eastAsia="Times New Roman" w:hAnsi="Times New Roman" w:cs="Times New Roman"/>
          <w:sz w:val="24"/>
          <w:szCs w:val="24"/>
        </w:rPr>
      </w:pPr>
    </w:p>
    <w:p w:rsidR="00C242A5" w:rsidRPr="00E63421" w:rsidRDefault="00C242A5">
      <w:pPr>
        <w:spacing w:line="200" w:lineRule="exact"/>
        <w:rPr>
          <w:rFonts w:ascii="Times New Roman" w:eastAsia="Times New Roman" w:hAnsi="Times New Roman" w:cs="Times New Roman"/>
          <w:sz w:val="24"/>
          <w:szCs w:val="24"/>
        </w:rPr>
      </w:pPr>
    </w:p>
    <w:p w:rsidR="00C242A5" w:rsidRPr="00E63421" w:rsidRDefault="00C242A5">
      <w:pPr>
        <w:spacing w:line="200" w:lineRule="exact"/>
        <w:rPr>
          <w:rFonts w:ascii="Times New Roman" w:eastAsia="Times New Roman" w:hAnsi="Times New Roman" w:cs="Times New Roman"/>
          <w:sz w:val="24"/>
          <w:szCs w:val="24"/>
        </w:rPr>
      </w:pPr>
    </w:p>
    <w:p w:rsidR="00C242A5" w:rsidRPr="00E63421" w:rsidRDefault="00C242A5">
      <w:pPr>
        <w:spacing w:line="200" w:lineRule="exact"/>
        <w:rPr>
          <w:rFonts w:ascii="Times New Roman" w:eastAsia="Times New Roman" w:hAnsi="Times New Roman" w:cs="Times New Roman"/>
          <w:sz w:val="24"/>
          <w:szCs w:val="24"/>
        </w:rPr>
      </w:pPr>
    </w:p>
    <w:p w:rsidR="00C242A5" w:rsidRPr="00E63421" w:rsidRDefault="00C242A5">
      <w:pPr>
        <w:spacing w:line="200" w:lineRule="exact"/>
        <w:rPr>
          <w:rFonts w:ascii="Times New Roman" w:eastAsia="Times New Roman" w:hAnsi="Times New Roman" w:cs="Times New Roman"/>
          <w:sz w:val="24"/>
          <w:szCs w:val="24"/>
        </w:rPr>
      </w:pPr>
    </w:p>
    <w:p w:rsidR="00C242A5" w:rsidRPr="00E63421" w:rsidRDefault="00C242A5">
      <w:pPr>
        <w:spacing w:line="200" w:lineRule="exact"/>
        <w:rPr>
          <w:rFonts w:ascii="Times New Roman" w:eastAsia="Times New Roman" w:hAnsi="Times New Roman" w:cs="Times New Roman"/>
          <w:sz w:val="24"/>
          <w:szCs w:val="24"/>
        </w:rPr>
      </w:pPr>
    </w:p>
    <w:p w:rsidR="00C242A5" w:rsidRPr="00E63421" w:rsidRDefault="00C242A5">
      <w:pPr>
        <w:spacing w:line="200" w:lineRule="exact"/>
        <w:rPr>
          <w:rFonts w:ascii="Times New Roman" w:eastAsia="Times New Roman" w:hAnsi="Times New Roman" w:cs="Times New Roman"/>
          <w:sz w:val="24"/>
          <w:szCs w:val="24"/>
        </w:rPr>
      </w:pPr>
    </w:p>
    <w:p w:rsidR="00C242A5" w:rsidRPr="00E63421" w:rsidRDefault="00C242A5">
      <w:pPr>
        <w:spacing w:line="200" w:lineRule="exact"/>
        <w:rPr>
          <w:rFonts w:ascii="Times New Roman" w:eastAsia="Times New Roman" w:hAnsi="Times New Roman" w:cs="Times New Roman"/>
          <w:sz w:val="24"/>
          <w:szCs w:val="24"/>
        </w:rPr>
      </w:pPr>
    </w:p>
    <w:p w:rsidR="00C242A5" w:rsidRPr="00E63421" w:rsidRDefault="00C242A5">
      <w:pPr>
        <w:spacing w:line="200" w:lineRule="exact"/>
        <w:rPr>
          <w:rFonts w:ascii="Times New Roman" w:eastAsia="Times New Roman" w:hAnsi="Times New Roman" w:cs="Times New Roman"/>
          <w:sz w:val="24"/>
          <w:szCs w:val="24"/>
        </w:rPr>
      </w:pPr>
    </w:p>
    <w:p w:rsidR="00C242A5" w:rsidRPr="00E63421" w:rsidRDefault="00C242A5">
      <w:pPr>
        <w:spacing w:line="200" w:lineRule="exact"/>
        <w:rPr>
          <w:rFonts w:ascii="Times New Roman" w:eastAsia="Times New Roman" w:hAnsi="Times New Roman" w:cs="Times New Roman"/>
          <w:sz w:val="24"/>
          <w:szCs w:val="24"/>
        </w:rPr>
      </w:pPr>
    </w:p>
    <w:p w:rsidR="00C242A5" w:rsidRPr="00E63421" w:rsidRDefault="00C242A5">
      <w:pPr>
        <w:spacing w:line="200" w:lineRule="exact"/>
        <w:rPr>
          <w:rFonts w:ascii="Times New Roman" w:eastAsia="Times New Roman" w:hAnsi="Times New Roman" w:cs="Times New Roman"/>
          <w:sz w:val="24"/>
          <w:szCs w:val="24"/>
        </w:rPr>
      </w:pPr>
    </w:p>
    <w:p w:rsidR="00C242A5" w:rsidRPr="00E63421" w:rsidRDefault="00C242A5">
      <w:pPr>
        <w:spacing w:line="200" w:lineRule="exact"/>
        <w:rPr>
          <w:rFonts w:ascii="Times New Roman" w:eastAsia="Times New Roman" w:hAnsi="Times New Roman" w:cs="Times New Roman"/>
          <w:sz w:val="24"/>
          <w:szCs w:val="24"/>
        </w:rPr>
      </w:pPr>
    </w:p>
    <w:p w:rsidR="00C242A5" w:rsidRPr="00E63421" w:rsidRDefault="00C242A5">
      <w:pPr>
        <w:spacing w:line="200" w:lineRule="exact"/>
        <w:rPr>
          <w:rFonts w:ascii="Times New Roman" w:eastAsia="Times New Roman" w:hAnsi="Times New Roman" w:cs="Times New Roman"/>
          <w:sz w:val="24"/>
          <w:szCs w:val="24"/>
        </w:rPr>
      </w:pPr>
    </w:p>
    <w:p w:rsidR="00C242A5" w:rsidRPr="00E63421" w:rsidRDefault="00C242A5">
      <w:pPr>
        <w:spacing w:line="200" w:lineRule="exact"/>
        <w:rPr>
          <w:rFonts w:ascii="Times New Roman" w:eastAsia="Times New Roman" w:hAnsi="Times New Roman" w:cs="Times New Roman"/>
          <w:sz w:val="24"/>
          <w:szCs w:val="24"/>
        </w:rPr>
      </w:pPr>
    </w:p>
    <w:p w:rsidR="00C242A5" w:rsidRPr="00E63421" w:rsidRDefault="00C242A5">
      <w:pPr>
        <w:spacing w:line="200" w:lineRule="exact"/>
        <w:rPr>
          <w:rFonts w:ascii="Times New Roman" w:eastAsia="Times New Roman" w:hAnsi="Times New Roman" w:cs="Times New Roman"/>
          <w:sz w:val="24"/>
          <w:szCs w:val="24"/>
        </w:rPr>
      </w:pPr>
    </w:p>
    <w:p w:rsidR="00C242A5" w:rsidRPr="00E63421" w:rsidRDefault="00C242A5">
      <w:pPr>
        <w:spacing w:line="200" w:lineRule="exact"/>
        <w:rPr>
          <w:rFonts w:ascii="Times New Roman" w:eastAsia="Times New Roman" w:hAnsi="Times New Roman" w:cs="Times New Roman"/>
          <w:sz w:val="24"/>
          <w:szCs w:val="24"/>
        </w:rPr>
      </w:pPr>
    </w:p>
    <w:p w:rsidR="00C242A5" w:rsidRPr="00E63421" w:rsidRDefault="00C242A5">
      <w:pPr>
        <w:spacing w:line="200" w:lineRule="exact"/>
        <w:rPr>
          <w:rFonts w:ascii="Times New Roman" w:eastAsia="Times New Roman" w:hAnsi="Times New Roman" w:cs="Times New Roman"/>
          <w:sz w:val="24"/>
          <w:szCs w:val="24"/>
        </w:rPr>
      </w:pPr>
    </w:p>
    <w:p w:rsidR="00C242A5" w:rsidRPr="00E63421" w:rsidRDefault="00C242A5">
      <w:pPr>
        <w:spacing w:line="200" w:lineRule="exact"/>
        <w:rPr>
          <w:rFonts w:ascii="Times New Roman" w:eastAsia="Times New Roman" w:hAnsi="Times New Roman" w:cs="Times New Roman"/>
          <w:sz w:val="24"/>
          <w:szCs w:val="24"/>
        </w:rPr>
      </w:pPr>
    </w:p>
    <w:p w:rsidR="00C242A5" w:rsidRPr="00E63421" w:rsidRDefault="00C242A5">
      <w:pPr>
        <w:spacing w:line="200" w:lineRule="exact"/>
        <w:rPr>
          <w:rFonts w:ascii="Times New Roman" w:eastAsia="Times New Roman" w:hAnsi="Times New Roman" w:cs="Times New Roman"/>
          <w:sz w:val="24"/>
          <w:szCs w:val="24"/>
        </w:rPr>
      </w:pPr>
    </w:p>
    <w:p w:rsidR="00C242A5" w:rsidRPr="00E63421" w:rsidRDefault="00C242A5">
      <w:pPr>
        <w:spacing w:line="200" w:lineRule="exact"/>
        <w:rPr>
          <w:rFonts w:ascii="Times New Roman" w:eastAsia="Times New Roman" w:hAnsi="Times New Roman" w:cs="Times New Roman"/>
          <w:sz w:val="24"/>
          <w:szCs w:val="24"/>
        </w:rPr>
      </w:pPr>
    </w:p>
    <w:p w:rsidR="00C242A5" w:rsidRPr="00E63421" w:rsidRDefault="00C242A5">
      <w:pPr>
        <w:spacing w:line="200" w:lineRule="exact"/>
        <w:rPr>
          <w:rFonts w:ascii="Times New Roman" w:eastAsia="Times New Roman" w:hAnsi="Times New Roman" w:cs="Times New Roman"/>
          <w:sz w:val="24"/>
          <w:szCs w:val="24"/>
        </w:rPr>
      </w:pPr>
    </w:p>
    <w:p w:rsidR="00C242A5" w:rsidRPr="00E63421" w:rsidRDefault="00C242A5">
      <w:pPr>
        <w:spacing w:line="200" w:lineRule="exact"/>
        <w:rPr>
          <w:rFonts w:ascii="Times New Roman" w:eastAsia="Times New Roman" w:hAnsi="Times New Roman" w:cs="Times New Roman"/>
          <w:sz w:val="24"/>
          <w:szCs w:val="24"/>
        </w:rPr>
      </w:pPr>
    </w:p>
    <w:p w:rsidR="00C242A5" w:rsidRPr="00E63421" w:rsidRDefault="00C242A5">
      <w:pPr>
        <w:spacing w:line="200" w:lineRule="exact"/>
        <w:rPr>
          <w:rFonts w:ascii="Times New Roman" w:eastAsia="Times New Roman" w:hAnsi="Times New Roman" w:cs="Times New Roman"/>
          <w:sz w:val="24"/>
          <w:szCs w:val="24"/>
        </w:rPr>
      </w:pPr>
    </w:p>
    <w:p w:rsidR="00C242A5" w:rsidRPr="00E63421" w:rsidRDefault="00C242A5">
      <w:pPr>
        <w:spacing w:line="200" w:lineRule="exact"/>
        <w:rPr>
          <w:rFonts w:ascii="Times New Roman" w:eastAsia="Times New Roman" w:hAnsi="Times New Roman" w:cs="Times New Roman"/>
          <w:sz w:val="24"/>
          <w:szCs w:val="24"/>
        </w:rPr>
      </w:pPr>
    </w:p>
    <w:p w:rsidR="00C242A5" w:rsidRPr="00E63421" w:rsidRDefault="00C242A5">
      <w:pPr>
        <w:spacing w:line="206" w:lineRule="exact"/>
        <w:rPr>
          <w:rFonts w:ascii="Times New Roman" w:eastAsia="Times New Roman" w:hAnsi="Times New Roman" w:cs="Times New Roman"/>
          <w:sz w:val="24"/>
          <w:szCs w:val="24"/>
        </w:rPr>
      </w:pPr>
    </w:p>
    <w:p w:rsidR="00C242A5" w:rsidRPr="00E63421" w:rsidRDefault="00030FB4">
      <w:pPr>
        <w:spacing w:line="0" w:lineRule="atLeast"/>
        <w:ind w:right="-39"/>
        <w:jc w:val="center"/>
        <w:rPr>
          <w:rFonts w:ascii="Times New Roman" w:hAnsi="Times New Roman" w:cs="Times New Roman"/>
          <w:b/>
          <w:sz w:val="24"/>
          <w:szCs w:val="24"/>
        </w:rPr>
      </w:pPr>
      <w:r w:rsidRPr="00E63421">
        <w:rPr>
          <w:rFonts w:ascii="Times New Roman" w:hAnsi="Times New Roman" w:cs="Times New Roman"/>
          <w:b/>
          <w:sz w:val="24"/>
          <w:szCs w:val="24"/>
        </w:rPr>
        <w:t>Figure 1. Reversible reactions simulator</w:t>
      </w:r>
    </w:p>
    <w:p w:rsidR="00C242A5" w:rsidRPr="00E63421" w:rsidRDefault="00C242A5">
      <w:pPr>
        <w:spacing w:line="200" w:lineRule="exact"/>
        <w:rPr>
          <w:rFonts w:ascii="Times New Roman" w:eastAsia="Times New Roman" w:hAnsi="Times New Roman" w:cs="Times New Roman"/>
          <w:sz w:val="24"/>
          <w:szCs w:val="24"/>
        </w:rPr>
      </w:pPr>
    </w:p>
    <w:p w:rsidR="00C242A5" w:rsidRPr="00E63421" w:rsidRDefault="00C242A5">
      <w:pPr>
        <w:spacing w:line="295" w:lineRule="exact"/>
        <w:rPr>
          <w:rFonts w:ascii="Times New Roman" w:eastAsia="Times New Roman" w:hAnsi="Times New Roman" w:cs="Times New Roman"/>
          <w:sz w:val="24"/>
          <w:szCs w:val="24"/>
        </w:rPr>
      </w:pPr>
    </w:p>
    <w:p w:rsidR="00C242A5" w:rsidRPr="00E63421" w:rsidRDefault="00030FB4">
      <w:pPr>
        <w:spacing w:line="287" w:lineRule="auto"/>
        <w:ind w:right="200"/>
        <w:rPr>
          <w:rFonts w:ascii="Times New Roman" w:hAnsi="Times New Roman" w:cs="Times New Roman"/>
          <w:sz w:val="24"/>
          <w:szCs w:val="24"/>
        </w:rPr>
      </w:pPr>
      <w:r w:rsidRPr="00E63421">
        <w:rPr>
          <w:rFonts w:ascii="Times New Roman" w:hAnsi="Times New Roman" w:cs="Times New Roman"/>
          <w:sz w:val="24"/>
          <w:szCs w:val="24"/>
        </w:rPr>
        <w:t>Explore the simulation by ‘clicking and dragging’ on the various settings to see what variables can be adjusted. Note: if the energy barrier is too large, no reaction will occur; if the temperature is too low, no reaction will occur.</w:t>
      </w:r>
    </w:p>
    <w:p w:rsidR="00C242A5" w:rsidRPr="00E63421" w:rsidRDefault="00C242A5">
      <w:pPr>
        <w:spacing w:line="272" w:lineRule="exact"/>
        <w:rPr>
          <w:rFonts w:ascii="Times New Roman" w:eastAsia="Times New Roman" w:hAnsi="Times New Roman" w:cs="Times New Roman"/>
          <w:sz w:val="24"/>
          <w:szCs w:val="24"/>
        </w:rPr>
      </w:pPr>
    </w:p>
    <w:p w:rsidR="00C242A5" w:rsidRPr="00E63421" w:rsidRDefault="00030FB4">
      <w:pPr>
        <w:spacing w:line="0" w:lineRule="atLeast"/>
        <w:rPr>
          <w:rFonts w:ascii="Times New Roman" w:hAnsi="Times New Roman" w:cs="Times New Roman"/>
          <w:sz w:val="24"/>
          <w:szCs w:val="24"/>
        </w:rPr>
      </w:pPr>
      <w:r w:rsidRPr="00E63421">
        <w:rPr>
          <w:rFonts w:ascii="Times New Roman" w:hAnsi="Times New Roman" w:cs="Times New Roman"/>
          <w:sz w:val="24"/>
          <w:szCs w:val="24"/>
        </w:rPr>
        <w:t>Add some molecules to the Reaction Chamber by typing numbers or using the increase/decrease arrow buttons.</w:t>
      </w:r>
    </w:p>
    <w:p w:rsidR="00C242A5" w:rsidRPr="00E63421" w:rsidRDefault="00C242A5">
      <w:pPr>
        <w:spacing w:line="39" w:lineRule="exact"/>
        <w:rPr>
          <w:rFonts w:ascii="Times New Roman" w:eastAsia="Times New Roman" w:hAnsi="Times New Roman" w:cs="Times New Roman"/>
          <w:sz w:val="24"/>
          <w:szCs w:val="24"/>
        </w:rPr>
      </w:pPr>
    </w:p>
    <w:p w:rsidR="00C242A5" w:rsidRPr="00E63421" w:rsidRDefault="00030FB4">
      <w:pPr>
        <w:spacing w:line="0" w:lineRule="atLeast"/>
        <w:rPr>
          <w:rFonts w:ascii="Times New Roman" w:hAnsi="Times New Roman" w:cs="Times New Roman"/>
          <w:sz w:val="24"/>
          <w:szCs w:val="24"/>
        </w:rPr>
      </w:pPr>
      <w:r w:rsidRPr="00E63421">
        <w:rPr>
          <w:rFonts w:ascii="Times New Roman" w:hAnsi="Times New Roman" w:cs="Times New Roman"/>
          <w:sz w:val="24"/>
          <w:szCs w:val="24"/>
        </w:rPr>
        <w:t>Note: once a simulation trial is started, energy levels are not changed or adjusted during the simulation.</w:t>
      </w:r>
    </w:p>
    <w:p w:rsidR="00C242A5" w:rsidRPr="00E63421" w:rsidRDefault="00C242A5">
      <w:pPr>
        <w:spacing w:line="41" w:lineRule="exact"/>
        <w:rPr>
          <w:rFonts w:ascii="Times New Roman" w:eastAsia="Times New Roman" w:hAnsi="Times New Roman" w:cs="Times New Roman"/>
          <w:sz w:val="24"/>
          <w:szCs w:val="24"/>
        </w:rPr>
      </w:pPr>
    </w:p>
    <w:p w:rsidR="00C242A5" w:rsidRPr="00E63421" w:rsidRDefault="00030FB4">
      <w:pPr>
        <w:spacing w:line="0" w:lineRule="atLeast"/>
        <w:rPr>
          <w:rFonts w:ascii="Times New Roman" w:hAnsi="Times New Roman" w:cs="Times New Roman"/>
          <w:sz w:val="24"/>
          <w:szCs w:val="24"/>
        </w:rPr>
      </w:pPr>
      <w:r w:rsidRPr="00E63421">
        <w:rPr>
          <w:rFonts w:ascii="Times New Roman" w:hAnsi="Times New Roman" w:cs="Times New Roman"/>
          <w:sz w:val="24"/>
          <w:szCs w:val="24"/>
        </w:rPr>
        <w:t xml:space="preserve">Consider how the </w:t>
      </w:r>
      <w:r w:rsidRPr="00E63421">
        <w:rPr>
          <w:rFonts w:ascii="Times New Roman" w:hAnsi="Times New Roman" w:cs="Times New Roman"/>
          <w:b/>
          <w:sz w:val="24"/>
          <w:szCs w:val="24"/>
        </w:rPr>
        <w:t>ratio</w:t>
      </w:r>
      <w:r w:rsidRPr="00E63421">
        <w:rPr>
          <w:rFonts w:ascii="Times New Roman" w:hAnsi="Times New Roman" w:cs="Times New Roman"/>
          <w:sz w:val="24"/>
          <w:szCs w:val="24"/>
        </w:rPr>
        <w:t xml:space="preserve"> of green molecules to red molecules changes with time.</w:t>
      </w:r>
    </w:p>
    <w:p w:rsidR="00C242A5" w:rsidRPr="00E63421" w:rsidRDefault="00C242A5">
      <w:pPr>
        <w:spacing w:line="0" w:lineRule="atLeast"/>
        <w:rPr>
          <w:rFonts w:ascii="Times New Roman" w:hAnsi="Times New Roman" w:cs="Times New Roman"/>
          <w:sz w:val="24"/>
          <w:szCs w:val="24"/>
        </w:rPr>
        <w:sectPr w:rsidR="00C242A5" w:rsidRPr="00E63421">
          <w:pgSz w:w="12240" w:h="15840"/>
          <w:pgMar w:top="1440" w:right="1120" w:bottom="1440" w:left="1080" w:header="0" w:footer="0" w:gutter="0"/>
          <w:cols w:space="0" w:equalWidth="0">
            <w:col w:w="10040"/>
          </w:cols>
          <w:docGrid w:linePitch="360"/>
        </w:sectPr>
      </w:pPr>
    </w:p>
    <w:p w:rsidR="00C242A5" w:rsidRPr="00BA34C1" w:rsidRDefault="00030FB4" w:rsidP="00BA34C1">
      <w:pPr>
        <w:spacing w:line="287" w:lineRule="auto"/>
        <w:ind w:right="100"/>
        <w:rPr>
          <w:rFonts w:ascii="Times New Roman" w:hAnsi="Times New Roman" w:cs="Times New Roman"/>
          <w:sz w:val="24"/>
          <w:szCs w:val="24"/>
        </w:rPr>
      </w:pPr>
      <w:bookmarkStart w:id="8" w:name="page8"/>
      <w:bookmarkEnd w:id="8"/>
      <w:r w:rsidRPr="00E63421">
        <w:rPr>
          <w:rFonts w:ascii="Times New Roman" w:hAnsi="Times New Roman" w:cs="Times New Roman"/>
          <w:sz w:val="24"/>
          <w:szCs w:val="24"/>
        </w:rPr>
        <w:lastRenderedPageBreak/>
        <w:t>With reasonable energy and temperature settings, the simulation reaches a dynamic equilibrium state (DES) after enough time has elapsed. That is, a situation in which components of the system are moving and reacting in both directions, but no net change is observed.</w:t>
      </w:r>
    </w:p>
    <w:p w:rsidR="00C242A5" w:rsidRPr="00E63421" w:rsidRDefault="00030FB4">
      <w:pPr>
        <w:spacing w:line="0" w:lineRule="atLeast"/>
        <w:rPr>
          <w:rFonts w:ascii="Times New Roman" w:hAnsi="Times New Roman" w:cs="Times New Roman"/>
          <w:b/>
          <w:sz w:val="24"/>
          <w:szCs w:val="24"/>
        </w:rPr>
      </w:pPr>
      <w:r w:rsidRPr="00E63421">
        <w:rPr>
          <w:rFonts w:ascii="Times New Roman" w:hAnsi="Times New Roman" w:cs="Times New Roman"/>
          <w:b/>
          <w:sz w:val="24"/>
          <w:szCs w:val="24"/>
        </w:rPr>
        <w:t>Part IV: Exothermic Reversible Reaction</w:t>
      </w:r>
    </w:p>
    <w:p w:rsidR="00C242A5" w:rsidRPr="00E63421" w:rsidRDefault="00C242A5">
      <w:pPr>
        <w:spacing w:line="348" w:lineRule="exact"/>
        <w:rPr>
          <w:rFonts w:ascii="Times New Roman" w:eastAsia="Times New Roman" w:hAnsi="Times New Roman" w:cs="Times New Roman"/>
          <w:sz w:val="24"/>
          <w:szCs w:val="24"/>
        </w:rPr>
      </w:pPr>
    </w:p>
    <w:p w:rsidR="00C242A5" w:rsidRPr="00E63421" w:rsidRDefault="00030FB4">
      <w:pPr>
        <w:numPr>
          <w:ilvl w:val="0"/>
          <w:numId w:val="6"/>
        </w:numPr>
        <w:tabs>
          <w:tab w:val="left" w:pos="720"/>
        </w:tabs>
        <w:spacing w:line="0" w:lineRule="atLeast"/>
        <w:ind w:left="720" w:hanging="360"/>
        <w:rPr>
          <w:rFonts w:ascii="Times New Roman" w:hAnsi="Times New Roman" w:cs="Times New Roman"/>
          <w:b/>
          <w:sz w:val="24"/>
          <w:szCs w:val="24"/>
        </w:rPr>
      </w:pPr>
      <w:r w:rsidRPr="00E63421">
        <w:rPr>
          <w:rFonts w:ascii="Times New Roman" w:hAnsi="Times New Roman" w:cs="Times New Roman"/>
          <w:b/>
          <w:sz w:val="24"/>
          <w:szCs w:val="24"/>
        </w:rPr>
        <w:t>Follow the instructions below and answer the questions:</w:t>
      </w:r>
    </w:p>
    <w:p w:rsidR="00C242A5" w:rsidRPr="00E63421" w:rsidRDefault="00C242A5">
      <w:pPr>
        <w:spacing w:line="62" w:lineRule="exact"/>
        <w:rPr>
          <w:rFonts w:ascii="Times New Roman" w:hAnsi="Times New Roman" w:cs="Times New Roman"/>
          <w:b/>
          <w:sz w:val="24"/>
          <w:szCs w:val="24"/>
        </w:rPr>
      </w:pPr>
    </w:p>
    <w:p w:rsidR="00C242A5" w:rsidRPr="00E63421" w:rsidRDefault="00030FB4">
      <w:pPr>
        <w:numPr>
          <w:ilvl w:val="1"/>
          <w:numId w:val="6"/>
        </w:numPr>
        <w:tabs>
          <w:tab w:val="left" w:pos="1440"/>
        </w:tabs>
        <w:spacing w:line="270" w:lineRule="auto"/>
        <w:ind w:left="1440" w:right="360" w:hanging="360"/>
        <w:rPr>
          <w:rFonts w:ascii="Times New Roman" w:hAnsi="Times New Roman" w:cs="Times New Roman"/>
          <w:sz w:val="24"/>
          <w:szCs w:val="24"/>
        </w:rPr>
      </w:pPr>
      <w:r w:rsidRPr="00E63421">
        <w:rPr>
          <w:rFonts w:ascii="Times New Roman" w:hAnsi="Times New Roman" w:cs="Times New Roman"/>
          <w:sz w:val="24"/>
          <w:szCs w:val="24"/>
        </w:rPr>
        <w:t xml:space="preserve">Refresh the page in your browser ( </w:t>
      </w:r>
      <w:r w:rsidR="00984C43" w:rsidRPr="00E63421">
        <w:rPr>
          <w:rFonts w:ascii="Times New Roman" w:hAnsi="Times New Roman" w:cs="Times New Roman"/>
          <w:noProof/>
          <w:sz w:val="24"/>
          <w:szCs w:val="24"/>
        </w:rPr>
        <w:drawing>
          <wp:inline distT="0" distB="0" distL="0" distR="0">
            <wp:extent cx="314325" cy="257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4325" cy="257175"/>
                    </a:xfrm>
                    <a:prstGeom prst="rect">
                      <a:avLst/>
                    </a:prstGeom>
                    <a:noFill/>
                    <a:ln>
                      <a:noFill/>
                    </a:ln>
                  </pic:spPr>
                </pic:pic>
              </a:graphicData>
            </a:graphic>
          </wp:inline>
        </w:drawing>
      </w:r>
      <w:r w:rsidRPr="00E63421">
        <w:rPr>
          <w:rFonts w:ascii="Times New Roman" w:hAnsi="Times New Roman" w:cs="Times New Roman"/>
          <w:sz w:val="24"/>
          <w:szCs w:val="24"/>
        </w:rPr>
        <w:t xml:space="preserve"> ) for the simulation to adopt its initial settings. (Potential energy of A = 15 kJ/mol and pot. energy of B = 8 kJ/mol. Activation energy barrier (forward) is 10 (25-10 kJ/mol, yellow scale) as depicted in Figure 1.</w:t>
      </w:r>
    </w:p>
    <w:p w:rsidR="00C242A5" w:rsidRPr="00E63421" w:rsidRDefault="00C242A5">
      <w:pPr>
        <w:spacing w:line="2" w:lineRule="exact"/>
        <w:rPr>
          <w:rFonts w:ascii="Times New Roman" w:hAnsi="Times New Roman" w:cs="Times New Roman"/>
          <w:sz w:val="24"/>
          <w:szCs w:val="24"/>
        </w:rPr>
      </w:pPr>
    </w:p>
    <w:p w:rsidR="00C242A5" w:rsidRPr="00E63421" w:rsidRDefault="00030FB4">
      <w:pPr>
        <w:spacing w:line="0" w:lineRule="atLeast"/>
        <w:ind w:left="1440"/>
        <w:rPr>
          <w:rFonts w:ascii="Times New Roman" w:eastAsia="Times New Roman" w:hAnsi="Times New Roman" w:cs="Times New Roman"/>
          <w:i/>
          <w:sz w:val="24"/>
          <w:szCs w:val="24"/>
        </w:rPr>
      </w:pPr>
      <w:r w:rsidRPr="00E63421">
        <w:rPr>
          <w:rFonts w:ascii="Times New Roman" w:hAnsi="Times New Roman" w:cs="Times New Roman"/>
          <w:sz w:val="24"/>
          <w:szCs w:val="24"/>
        </w:rPr>
        <w:t xml:space="preserve">The reaction is Exothermic, </w:t>
      </w:r>
      <w:r w:rsidRPr="00E63421">
        <w:rPr>
          <w:rFonts w:ascii="Times New Roman" w:eastAsia="Arial" w:hAnsi="Times New Roman" w:cs="Times New Roman"/>
          <w:sz w:val="24"/>
          <w:szCs w:val="24"/>
        </w:rPr>
        <w:t>∆</w:t>
      </w:r>
      <w:r w:rsidRPr="00E63421">
        <w:rPr>
          <w:rFonts w:ascii="Times New Roman" w:eastAsia="Times New Roman" w:hAnsi="Times New Roman" w:cs="Times New Roman"/>
          <w:i/>
          <w:sz w:val="24"/>
          <w:szCs w:val="24"/>
        </w:rPr>
        <w:t>H</w:t>
      </w:r>
      <w:r w:rsidRPr="00E63421">
        <w:rPr>
          <w:rFonts w:ascii="Times New Roman" w:hAnsi="Times New Roman" w:cs="Times New Roman"/>
          <w:sz w:val="24"/>
          <w:szCs w:val="24"/>
        </w:rPr>
        <w:t xml:space="preserve"> </w:t>
      </w:r>
      <w:r w:rsidRPr="00E63421">
        <w:rPr>
          <w:rFonts w:ascii="Times New Roman" w:eastAsia="Times New Roman" w:hAnsi="Times New Roman" w:cs="Times New Roman"/>
          <w:i/>
          <w:sz w:val="24"/>
          <w:szCs w:val="24"/>
          <w:vertAlign w:val="subscript"/>
        </w:rPr>
        <w:t>reaction</w:t>
      </w:r>
      <w:r w:rsidRPr="00E63421">
        <w:rPr>
          <w:rFonts w:ascii="Times New Roman" w:hAnsi="Times New Roman" w:cs="Times New Roman"/>
          <w:sz w:val="24"/>
          <w:szCs w:val="24"/>
        </w:rPr>
        <w:t xml:space="preserve"> </w:t>
      </w:r>
      <w:r w:rsidRPr="00E63421">
        <w:rPr>
          <w:rFonts w:ascii="Times New Roman" w:eastAsia="Arial" w:hAnsi="Times New Roman" w:cs="Times New Roman"/>
          <w:sz w:val="24"/>
          <w:szCs w:val="24"/>
        </w:rPr>
        <w:t>= −</w:t>
      </w:r>
      <w:r w:rsidRPr="00E63421">
        <w:rPr>
          <w:rFonts w:ascii="Times New Roman" w:eastAsia="Times New Roman" w:hAnsi="Times New Roman" w:cs="Times New Roman"/>
          <w:sz w:val="24"/>
          <w:szCs w:val="24"/>
        </w:rPr>
        <w:t>7</w:t>
      </w:r>
      <w:r w:rsidRPr="00E63421">
        <w:rPr>
          <w:rFonts w:ascii="Times New Roman" w:hAnsi="Times New Roman" w:cs="Times New Roman"/>
          <w:sz w:val="24"/>
          <w:szCs w:val="24"/>
        </w:rPr>
        <w:t xml:space="preserve"> </w:t>
      </w:r>
      <w:r w:rsidRPr="00E63421">
        <w:rPr>
          <w:rFonts w:ascii="Times New Roman" w:eastAsia="Times New Roman" w:hAnsi="Times New Roman" w:cs="Times New Roman"/>
          <w:i/>
          <w:sz w:val="24"/>
          <w:szCs w:val="24"/>
        </w:rPr>
        <w:t>kJ</w:t>
      </w:r>
      <w:r w:rsidRPr="00E63421">
        <w:rPr>
          <w:rFonts w:ascii="Times New Roman" w:hAnsi="Times New Roman" w:cs="Times New Roman"/>
          <w:sz w:val="24"/>
          <w:szCs w:val="24"/>
        </w:rPr>
        <w:t xml:space="preserve"> </w:t>
      </w:r>
      <w:r w:rsidRPr="00E63421">
        <w:rPr>
          <w:rFonts w:ascii="Times New Roman" w:eastAsia="Times New Roman" w:hAnsi="Times New Roman" w:cs="Times New Roman"/>
          <w:sz w:val="24"/>
          <w:szCs w:val="24"/>
        </w:rPr>
        <w:t>/</w:t>
      </w:r>
      <w:r w:rsidRPr="00E63421">
        <w:rPr>
          <w:rFonts w:ascii="Times New Roman" w:hAnsi="Times New Roman" w:cs="Times New Roman"/>
          <w:sz w:val="24"/>
          <w:szCs w:val="24"/>
        </w:rPr>
        <w:t xml:space="preserve"> </w:t>
      </w:r>
      <w:r w:rsidRPr="00E63421">
        <w:rPr>
          <w:rFonts w:ascii="Times New Roman" w:eastAsia="Times New Roman" w:hAnsi="Times New Roman" w:cs="Times New Roman"/>
          <w:i/>
          <w:sz w:val="24"/>
          <w:szCs w:val="24"/>
        </w:rPr>
        <w:t>mol</w:t>
      </w:r>
    </w:p>
    <w:p w:rsidR="00C242A5" w:rsidRPr="00E63421" w:rsidRDefault="00C242A5">
      <w:pPr>
        <w:spacing w:line="86" w:lineRule="exact"/>
        <w:rPr>
          <w:rFonts w:ascii="Times New Roman" w:hAnsi="Times New Roman" w:cs="Times New Roman"/>
          <w:sz w:val="24"/>
          <w:szCs w:val="24"/>
        </w:rPr>
      </w:pPr>
    </w:p>
    <w:p w:rsidR="00C242A5" w:rsidRPr="00E63421" w:rsidRDefault="00030FB4">
      <w:pPr>
        <w:numPr>
          <w:ilvl w:val="1"/>
          <w:numId w:val="6"/>
        </w:numPr>
        <w:tabs>
          <w:tab w:val="left" w:pos="1440"/>
        </w:tabs>
        <w:spacing w:line="0" w:lineRule="atLeast"/>
        <w:ind w:left="1440" w:hanging="360"/>
        <w:rPr>
          <w:rFonts w:ascii="Times New Roman" w:hAnsi="Times New Roman" w:cs="Times New Roman"/>
          <w:sz w:val="24"/>
          <w:szCs w:val="24"/>
        </w:rPr>
      </w:pPr>
      <w:r w:rsidRPr="00E63421">
        <w:rPr>
          <w:rFonts w:ascii="Times New Roman" w:hAnsi="Times New Roman" w:cs="Times New Roman"/>
          <w:sz w:val="24"/>
          <w:szCs w:val="24"/>
        </w:rPr>
        <w:t>Set the temperature of new particles to 500 K.</w:t>
      </w:r>
    </w:p>
    <w:p w:rsidR="00C242A5" w:rsidRPr="00E63421" w:rsidRDefault="00C242A5">
      <w:pPr>
        <w:spacing w:line="38" w:lineRule="exact"/>
        <w:rPr>
          <w:rFonts w:ascii="Times New Roman" w:hAnsi="Times New Roman" w:cs="Times New Roman"/>
          <w:sz w:val="24"/>
          <w:szCs w:val="24"/>
        </w:rPr>
      </w:pPr>
    </w:p>
    <w:p w:rsidR="00C242A5" w:rsidRPr="00E63421" w:rsidRDefault="00030FB4">
      <w:pPr>
        <w:numPr>
          <w:ilvl w:val="1"/>
          <w:numId w:val="6"/>
        </w:numPr>
        <w:tabs>
          <w:tab w:val="left" w:pos="1440"/>
        </w:tabs>
        <w:spacing w:line="0" w:lineRule="atLeast"/>
        <w:ind w:left="1440" w:hanging="360"/>
        <w:rPr>
          <w:rFonts w:ascii="Times New Roman" w:hAnsi="Times New Roman" w:cs="Times New Roman"/>
          <w:sz w:val="24"/>
          <w:szCs w:val="24"/>
        </w:rPr>
      </w:pPr>
      <w:r w:rsidRPr="00E63421">
        <w:rPr>
          <w:rFonts w:ascii="Times New Roman" w:hAnsi="Times New Roman" w:cs="Times New Roman"/>
          <w:sz w:val="24"/>
          <w:szCs w:val="24"/>
        </w:rPr>
        <w:t>Add 100 molecules of “A” (starting molecules) and leave “B” (products) set at zero.</w:t>
      </w:r>
    </w:p>
    <w:p w:rsidR="00C242A5" w:rsidRPr="00E63421" w:rsidRDefault="00C242A5">
      <w:pPr>
        <w:spacing w:line="41" w:lineRule="exact"/>
        <w:rPr>
          <w:rFonts w:ascii="Times New Roman" w:hAnsi="Times New Roman" w:cs="Times New Roman"/>
          <w:sz w:val="24"/>
          <w:szCs w:val="24"/>
        </w:rPr>
      </w:pPr>
    </w:p>
    <w:p w:rsidR="00C242A5" w:rsidRPr="00E63421" w:rsidRDefault="00030FB4">
      <w:pPr>
        <w:numPr>
          <w:ilvl w:val="1"/>
          <w:numId w:val="6"/>
        </w:numPr>
        <w:tabs>
          <w:tab w:val="left" w:pos="1440"/>
        </w:tabs>
        <w:spacing w:line="0" w:lineRule="atLeast"/>
        <w:ind w:left="1440" w:hanging="360"/>
        <w:rPr>
          <w:rFonts w:ascii="Times New Roman" w:hAnsi="Times New Roman" w:cs="Times New Roman"/>
          <w:sz w:val="24"/>
          <w:szCs w:val="24"/>
        </w:rPr>
      </w:pPr>
      <w:r w:rsidRPr="00E63421">
        <w:rPr>
          <w:rFonts w:ascii="Times New Roman" w:hAnsi="Times New Roman" w:cs="Times New Roman"/>
          <w:sz w:val="24"/>
          <w:szCs w:val="24"/>
        </w:rPr>
        <w:t>Press ‘Start’ and allow the simulation to proceed.</w:t>
      </w:r>
    </w:p>
    <w:p w:rsidR="00C242A5" w:rsidRPr="00E63421" w:rsidRDefault="00C242A5">
      <w:pPr>
        <w:spacing w:line="345" w:lineRule="exact"/>
        <w:rPr>
          <w:rFonts w:ascii="Times New Roman" w:eastAsia="Times New Roman" w:hAnsi="Times New Roman" w:cs="Times New Roman"/>
          <w:sz w:val="24"/>
          <w:szCs w:val="24"/>
        </w:rPr>
      </w:pPr>
    </w:p>
    <w:p w:rsidR="00C242A5" w:rsidRPr="00E63421" w:rsidRDefault="00030FB4">
      <w:pPr>
        <w:spacing w:line="0" w:lineRule="atLeast"/>
        <w:rPr>
          <w:rFonts w:ascii="Times New Roman" w:hAnsi="Times New Roman" w:cs="Times New Roman"/>
          <w:b/>
          <w:sz w:val="24"/>
          <w:szCs w:val="24"/>
        </w:rPr>
      </w:pPr>
      <w:r w:rsidRPr="00E63421">
        <w:rPr>
          <w:rFonts w:ascii="Times New Roman" w:hAnsi="Times New Roman" w:cs="Times New Roman"/>
          <w:b/>
          <w:sz w:val="24"/>
          <w:szCs w:val="24"/>
        </w:rPr>
        <w:t>Questions:</w:t>
      </w:r>
    </w:p>
    <w:p w:rsidR="00C242A5" w:rsidRPr="00E63421" w:rsidRDefault="00C242A5">
      <w:pPr>
        <w:spacing w:line="353" w:lineRule="exact"/>
        <w:rPr>
          <w:rFonts w:ascii="Times New Roman" w:eastAsia="Times New Roman" w:hAnsi="Times New Roman" w:cs="Times New Roman"/>
          <w:sz w:val="24"/>
          <w:szCs w:val="24"/>
        </w:rPr>
      </w:pPr>
    </w:p>
    <w:p w:rsidR="00C242A5" w:rsidRDefault="00030FB4">
      <w:pPr>
        <w:numPr>
          <w:ilvl w:val="0"/>
          <w:numId w:val="7"/>
        </w:numPr>
        <w:tabs>
          <w:tab w:val="left" w:pos="720"/>
        </w:tabs>
        <w:spacing w:line="0" w:lineRule="atLeast"/>
        <w:ind w:left="720" w:hanging="360"/>
        <w:rPr>
          <w:rFonts w:ascii="Times New Roman" w:hAnsi="Times New Roman" w:cs="Times New Roman"/>
          <w:sz w:val="24"/>
          <w:szCs w:val="24"/>
        </w:rPr>
      </w:pPr>
      <w:r w:rsidRPr="00E63421">
        <w:rPr>
          <w:rFonts w:ascii="Times New Roman" w:hAnsi="Times New Roman" w:cs="Times New Roman"/>
          <w:sz w:val="24"/>
          <w:szCs w:val="24"/>
        </w:rPr>
        <w:t xml:space="preserve">When </w:t>
      </w:r>
      <w:proofErr w:type="gramStart"/>
      <w:r w:rsidRPr="00E63421">
        <w:rPr>
          <w:rFonts w:ascii="Times New Roman" w:hAnsi="Times New Roman" w:cs="Times New Roman"/>
          <w:sz w:val="24"/>
          <w:szCs w:val="24"/>
        </w:rPr>
        <w:t>A and</w:t>
      </w:r>
      <w:proofErr w:type="gramEnd"/>
      <w:r w:rsidRPr="00E63421">
        <w:rPr>
          <w:rFonts w:ascii="Times New Roman" w:hAnsi="Times New Roman" w:cs="Times New Roman"/>
          <w:sz w:val="24"/>
          <w:szCs w:val="24"/>
        </w:rPr>
        <w:t xml:space="preserve"> B are essentially equal in number, has the reaction reached equilibrium?  Circle: YES / NO</w:t>
      </w:r>
    </w:p>
    <w:p w:rsidR="00C242A5" w:rsidRPr="00BA34C1" w:rsidRDefault="00BA34C1" w:rsidP="00BA34C1">
      <w:pPr>
        <w:tabs>
          <w:tab w:val="left" w:pos="720"/>
        </w:tabs>
        <w:spacing w:line="0" w:lineRule="atLeast"/>
        <w:ind w:left="720"/>
        <w:rPr>
          <w:rFonts w:ascii="Times New Roman" w:hAnsi="Times New Roman" w:cs="Times New Roman"/>
          <w:b/>
          <w:sz w:val="24"/>
          <w:szCs w:val="24"/>
        </w:rPr>
      </w:pPr>
      <w:r w:rsidRPr="00BA34C1">
        <w:rPr>
          <w:rFonts w:ascii="Times New Roman" w:hAnsi="Times New Roman" w:cs="Times New Roman"/>
          <w:b/>
          <w:sz w:val="24"/>
          <w:szCs w:val="24"/>
        </w:rPr>
        <w:t>NO</w:t>
      </w:r>
    </w:p>
    <w:p w:rsidR="00C242A5" w:rsidRDefault="00030FB4">
      <w:pPr>
        <w:numPr>
          <w:ilvl w:val="0"/>
          <w:numId w:val="7"/>
        </w:numPr>
        <w:tabs>
          <w:tab w:val="left" w:pos="720"/>
        </w:tabs>
        <w:spacing w:line="0" w:lineRule="atLeast"/>
        <w:ind w:left="720" w:hanging="360"/>
        <w:rPr>
          <w:rFonts w:ascii="Times New Roman" w:hAnsi="Times New Roman" w:cs="Times New Roman"/>
          <w:sz w:val="24"/>
          <w:szCs w:val="24"/>
        </w:rPr>
      </w:pPr>
      <w:r w:rsidRPr="00E63421">
        <w:rPr>
          <w:rFonts w:ascii="Times New Roman" w:hAnsi="Times New Roman" w:cs="Times New Roman"/>
          <w:sz w:val="24"/>
          <w:szCs w:val="24"/>
        </w:rPr>
        <w:t>What is the ratio of B to A when the system reaches Equilibrium?</w:t>
      </w:r>
      <w:r w:rsidR="00BA34C1">
        <w:rPr>
          <w:rFonts w:ascii="Times New Roman" w:hAnsi="Times New Roman" w:cs="Times New Roman"/>
          <w:sz w:val="24"/>
          <w:szCs w:val="24"/>
        </w:rPr>
        <w:t xml:space="preserve"> </w:t>
      </w:r>
    </w:p>
    <w:p w:rsidR="00BA34C1" w:rsidRDefault="00BA34C1" w:rsidP="00BA34C1">
      <w:pPr>
        <w:tabs>
          <w:tab w:val="left" w:pos="720"/>
        </w:tabs>
        <w:spacing w:line="0" w:lineRule="atLeast"/>
        <w:ind w:left="720"/>
        <w:rPr>
          <w:rFonts w:ascii="Times New Roman" w:hAnsi="Times New Roman" w:cs="Times New Roman"/>
          <w:sz w:val="24"/>
          <w:szCs w:val="24"/>
        </w:rPr>
      </w:pPr>
      <w:r>
        <w:rPr>
          <w:noProof/>
        </w:rPr>
        <w:drawing>
          <wp:inline distT="0" distB="0" distL="0" distR="0" wp14:anchorId="759F5744" wp14:editId="0F41EACE">
            <wp:extent cx="5686425" cy="38290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686425" cy="3829050"/>
                    </a:xfrm>
                    <a:prstGeom prst="rect">
                      <a:avLst/>
                    </a:prstGeom>
                  </pic:spPr>
                </pic:pic>
              </a:graphicData>
            </a:graphic>
          </wp:inline>
        </w:drawing>
      </w:r>
    </w:p>
    <w:p w:rsidR="00BA34C1" w:rsidRDefault="00BA34C1" w:rsidP="00BA34C1">
      <w:pPr>
        <w:tabs>
          <w:tab w:val="left" w:pos="720"/>
        </w:tabs>
        <w:spacing w:line="0" w:lineRule="atLeast"/>
        <w:ind w:left="720"/>
        <w:rPr>
          <w:rFonts w:ascii="Times New Roman" w:hAnsi="Times New Roman" w:cs="Times New Roman"/>
          <w:sz w:val="24"/>
          <w:szCs w:val="24"/>
        </w:rPr>
      </w:pPr>
    </w:p>
    <w:p w:rsidR="00BA34C1" w:rsidRPr="00BA34C1" w:rsidRDefault="00BA34C1" w:rsidP="00BA34C1">
      <w:pPr>
        <w:tabs>
          <w:tab w:val="left" w:pos="720"/>
        </w:tabs>
        <w:spacing w:line="0" w:lineRule="atLeast"/>
        <w:ind w:left="720"/>
        <w:rPr>
          <w:rFonts w:ascii="Times New Roman" w:hAnsi="Times New Roman" w:cs="Times New Roman"/>
          <w:b/>
          <w:sz w:val="24"/>
          <w:szCs w:val="24"/>
        </w:rPr>
      </w:pPr>
      <w:r w:rsidRPr="00BA34C1">
        <w:rPr>
          <w:rFonts w:ascii="Times New Roman" w:hAnsi="Times New Roman" w:cs="Times New Roman"/>
          <w:b/>
          <w:sz w:val="24"/>
          <w:szCs w:val="24"/>
        </w:rPr>
        <w:t>The ratio is 65:35</w:t>
      </w:r>
    </w:p>
    <w:p w:rsidR="00C242A5" w:rsidRPr="00E63421" w:rsidRDefault="00030FB4">
      <w:pPr>
        <w:tabs>
          <w:tab w:val="left" w:pos="700"/>
          <w:tab w:val="left" w:pos="5540"/>
          <w:tab w:val="left" w:pos="6820"/>
        </w:tabs>
        <w:spacing w:line="0" w:lineRule="atLeast"/>
        <w:ind w:left="360"/>
        <w:rPr>
          <w:rFonts w:ascii="Times New Roman" w:hAnsi="Times New Roman" w:cs="Times New Roman"/>
          <w:sz w:val="24"/>
          <w:szCs w:val="24"/>
        </w:rPr>
      </w:pPr>
      <w:r w:rsidRPr="00E63421">
        <w:rPr>
          <w:rFonts w:ascii="Times New Roman" w:hAnsi="Times New Roman" w:cs="Times New Roman"/>
          <w:sz w:val="24"/>
          <w:szCs w:val="24"/>
        </w:rPr>
        <w:lastRenderedPageBreak/>
        <w:t>3.</w:t>
      </w:r>
      <w:r w:rsidRPr="00E63421">
        <w:rPr>
          <w:rFonts w:ascii="Times New Roman" w:hAnsi="Times New Roman" w:cs="Times New Roman"/>
          <w:sz w:val="24"/>
          <w:szCs w:val="24"/>
        </w:rPr>
        <w:tab/>
        <w:t>Write the equilibrium expression for the Reaction:</w:t>
      </w:r>
      <w:r w:rsidRPr="00E63421">
        <w:rPr>
          <w:rFonts w:ascii="Times New Roman" w:eastAsia="Times New Roman" w:hAnsi="Times New Roman" w:cs="Times New Roman"/>
          <w:sz w:val="24"/>
          <w:szCs w:val="24"/>
        </w:rPr>
        <w:tab/>
      </w:r>
      <w:r w:rsidRPr="00E63421">
        <w:rPr>
          <w:rFonts w:ascii="Times New Roman" w:hAnsi="Times New Roman" w:cs="Times New Roman"/>
          <w:sz w:val="24"/>
          <w:szCs w:val="24"/>
        </w:rPr>
        <w:t xml:space="preserve">A </w:t>
      </w:r>
      <w:r w:rsidRPr="00E63421">
        <w:rPr>
          <w:rFonts w:ascii="Cambria Math" w:eastAsia="Cambria Math" w:hAnsi="Cambria Math" w:cs="Cambria Math"/>
          <w:sz w:val="24"/>
          <w:szCs w:val="24"/>
        </w:rPr>
        <w:t>⇋</w:t>
      </w:r>
      <w:r w:rsidRPr="00E63421">
        <w:rPr>
          <w:rFonts w:ascii="Times New Roman" w:hAnsi="Times New Roman" w:cs="Times New Roman"/>
          <w:sz w:val="24"/>
          <w:szCs w:val="24"/>
        </w:rPr>
        <w:t xml:space="preserve"> B:</w:t>
      </w:r>
      <w:r w:rsidRPr="00E63421">
        <w:rPr>
          <w:rFonts w:ascii="Times New Roman" w:eastAsia="Times New Roman" w:hAnsi="Times New Roman" w:cs="Times New Roman"/>
          <w:sz w:val="24"/>
          <w:szCs w:val="24"/>
        </w:rPr>
        <w:tab/>
      </w:r>
      <w:r w:rsidRPr="00E63421">
        <w:rPr>
          <w:rFonts w:ascii="Times New Roman" w:hAnsi="Times New Roman" w:cs="Times New Roman"/>
          <w:sz w:val="24"/>
          <w:szCs w:val="24"/>
        </w:rPr>
        <w:t>Kc =</w:t>
      </w:r>
      <m:oMath>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B</m:t>
            </m:r>
          </m:num>
          <m:den>
            <m:r>
              <w:rPr>
                <w:rFonts w:ascii="Cambria Math" w:hAnsi="Cambria Math" w:cs="Times New Roman"/>
                <w:sz w:val="24"/>
                <w:szCs w:val="24"/>
              </w:rPr>
              <m:t>A</m:t>
            </m:r>
          </m:den>
        </m:f>
      </m:oMath>
    </w:p>
    <w:p w:rsidR="00C242A5" w:rsidRPr="00E63421" w:rsidRDefault="00C242A5">
      <w:pPr>
        <w:spacing w:line="4" w:lineRule="exact"/>
        <w:rPr>
          <w:rFonts w:ascii="Times New Roman" w:eastAsia="Times New Roman" w:hAnsi="Times New Roman" w:cs="Times New Roman"/>
          <w:sz w:val="24"/>
          <w:szCs w:val="24"/>
        </w:rPr>
      </w:pPr>
    </w:p>
    <w:p w:rsidR="00C242A5" w:rsidRPr="00E63421" w:rsidRDefault="00030FB4">
      <w:pPr>
        <w:tabs>
          <w:tab w:val="left" w:pos="700"/>
        </w:tabs>
        <w:spacing w:line="0" w:lineRule="atLeast"/>
        <w:ind w:left="360"/>
        <w:rPr>
          <w:rFonts w:ascii="Times New Roman" w:hAnsi="Times New Roman" w:cs="Times New Roman"/>
          <w:sz w:val="24"/>
          <w:szCs w:val="24"/>
        </w:rPr>
      </w:pPr>
      <w:r w:rsidRPr="00E63421">
        <w:rPr>
          <w:rFonts w:ascii="Times New Roman" w:hAnsi="Times New Roman" w:cs="Times New Roman"/>
          <w:sz w:val="24"/>
          <w:szCs w:val="24"/>
        </w:rPr>
        <w:t>4.</w:t>
      </w:r>
      <w:r w:rsidRPr="00E63421">
        <w:rPr>
          <w:rFonts w:ascii="Times New Roman" w:hAnsi="Times New Roman" w:cs="Times New Roman"/>
          <w:sz w:val="24"/>
          <w:szCs w:val="24"/>
        </w:rPr>
        <w:tab/>
        <w:t>Calculate the value of Kc using the numbers from your simulation.</w:t>
      </w:r>
    </w:p>
    <w:p w:rsidR="00C242A5" w:rsidRPr="00E63421" w:rsidRDefault="00C242A5">
      <w:pPr>
        <w:spacing w:line="200" w:lineRule="exact"/>
        <w:rPr>
          <w:rFonts w:ascii="Times New Roman" w:eastAsia="Times New Roman" w:hAnsi="Times New Roman" w:cs="Times New Roman"/>
          <w:sz w:val="24"/>
          <w:szCs w:val="24"/>
        </w:rPr>
      </w:pPr>
    </w:p>
    <w:p w:rsidR="00C242A5" w:rsidRPr="00E63421" w:rsidRDefault="00BA34C1" w:rsidP="00BA34C1">
      <w:pPr>
        <w:rPr>
          <w:rFonts w:ascii="Times New Roman" w:eastAsia="Times New Roman" w:hAnsi="Times New Roman" w:cs="Times New Roman"/>
          <w:sz w:val="24"/>
          <w:szCs w:val="24"/>
        </w:rPr>
      </w:pPr>
      <w:r>
        <w:rPr>
          <w:rFonts w:ascii="Times New Roman" w:hAnsi="Times New Roman" w:cs="Times New Roman"/>
          <w:sz w:val="24"/>
          <w:szCs w:val="24"/>
        </w:rPr>
        <w:t xml:space="preserve">        </w:t>
      </w:r>
      <w:r w:rsidRPr="00E63421">
        <w:rPr>
          <w:rFonts w:ascii="Times New Roman" w:hAnsi="Times New Roman" w:cs="Times New Roman"/>
          <w:sz w:val="24"/>
          <w:szCs w:val="24"/>
        </w:rPr>
        <w:t>Kc =</w:t>
      </w:r>
      <m:oMath>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B</m:t>
            </m:r>
          </m:num>
          <m:den>
            <m:r>
              <w:rPr>
                <w:rFonts w:ascii="Cambria Math" w:hAnsi="Cambria Math" w:cs="Times New Roman"/>
                <w:sz w:val="24"/>
                <w:szCs w:val="24"/>
              </w:rPr>
              <m:t xml:space="preserve">A </m:t>
            </m:r>
          </m:den>
        </m:f>
      </m:oMath>
      <w:r>
        <w:rPr>
          <w:rFonts w:ascii="Times New Roman" w:hAnsi="Times New Roman" w:cs="Times New Roman"/>
          <w:sz w:val="24"/>
          <w:szCs w:val="24"/>
        </w:rPr>
        <w:t xml:space="preserve"> </w:t>
      </w:r>
      <w:r w:rsidRPr="00E63421">
        <w:rPr>
          <w:rFonts w:ascii="Times New Roman" w:hAnsi="Times New Roman" w:cs="Times New Roman"/>
          <w:sz w:val="24"/>
          <w:szCs w:val="24"/>
        </w:rPr>
        <w:t>=</w:t>
      </w:r>
      <m:oMath>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65</m:t>
            </m:r>
          </m:num>
          <m:den>
            <m:r>
              <w:rPr>
                <w:rFonts w:ascii="Cambria Math" w:hAnsi="Cambria Math" w:cs="Times New Roman"/>
                <w:sz w:val="24"/>
                <w:szCs w:val="24"/>
              </w:rPr>
              <m:t>35</m:t>
            </m:r>
          </m:den>
        </m:f>
      </m:oMath>
      <w:r>
        <w:rPr>
          <w:rFonts w:ascii="Times New Roman" w:hAnsi="Times New Roman" w:cs="Times New Roman"/>
          <w:sz w:val="24"/>
          <w:szCs w:val="24"/>
        </w:rPr>
        <w:t xml:space="preserve"> = 1.857</w:t>
      </w:r>
    </w:p>
    <w:p w:rsidR="00C242A5" w:rsidRPr="00E63421" w:rsidRDefault="00C242A5">
      <w:pPr>
        <w:spacing w:line="396" w:lineRule="exact"/>
        <w:rPr>
          <w:rFonts w:ascii="Times New Roman" w:eastAsia="Times New Roman" w:hAnsi="Times New Roman" w:cs="Times New Roman"/>
          <w:sz w:val="24"/>
          <w:szCs w:val="24"/>
        </w:rPr>
      </w:pPr>
    </w:p>
    <w:p w:rsidR="00C242A5" w:rsidRPr="00E63421" w:rsidRDefault="00030FB4">
      <w:pPr>
        <w:numPr>
          <w:ilvl w:val="0"/>
          <w:numId w:val="8"/>
        </w:numPr>
        <w:tabs>
          <w:tab w:val="left" w:pos="720"/>
        </w:tabs>
        <w:spacing w:line="0" w:lineRule="atLeast"/>
        <w:ind w:left="720" w:hanging="360"/>
        <w:rPr>
          <w:rFonts w:ascii="Times New Roman" w:hAnsi="Times New Roman" w:cs="Times New Roman"/>
          <w:b/>
          <w:sz w:val="24"/>
          <w:szCs w:val="24"/>
        </w:rPr>
      </w:pPr>
      <w:r w:rsidRPr="00E63421">
        <w:rPr>
          <w:rFonts w:ascii="Times New Roman" w:hAnsi="Times New Roman" w:cs="Times New Roman"/>
          <w:b/>
          <w:sz w:val="24"/>
          <w:szCs w:val="24"/>
        </w:rPr>
        <w:t>Follow the instructions below and answer the questions:</w:t>
      </w:r>
    </w:p>
    <w:p w:rsidR="00C242A5" w:rsidRPr="00E63421" w:rsidRDefault="00C242A5">
      <w:pPr>
        <w:spacing w:line="43" w:lineRule="exact"/>
        <w:rPr>
          <w:rFonts w:ascii="Times New Roman" w:hAnsi="Times New Roman" w:cs="Times New Roman"/>
          <w:b/>
          <w:sz w:val="24"/>
          <w:szCs w:val="24"/>
        </w:rPr>
      </w:pPr>
    </w:p>
    <w:p w:rsidR="00C242A5" w:rsidRPr="00E63421" w:rsidRDefault="00030FB4">
      <w:pPr>
        <w:numPr>
          <w:ilvl w:val="1"/>
          <w:numId w:val="8"/>
        </w:numPr>
        <w:tabs>
          <w:tab w:val="left" w:pos="1440"/>
        </w:tabs>
        <w:spacing w:line="0" w:lineRule="atLeast"/>
        <w:ind w:left="1440" w:hanging="360"/>
        <w:rPr>
          <w:rFonts w:ascii="Times New Roman" w:hAnsi="Times New Roman" w:cs="Times New Roman"/>
          <w:sz w:val="24"/>
          <w:szCs w:val="24"/>
        </w:rPr>
      </w:pPr>
      <w:r w:rsidRPr="00E63421">
        <w:rPr>
          <w:rFonts w:ascii="Times New Roman" w:hAnsi="Times New Roman" w:cs="Times New Roman"/>
          <w:sz w:val="24"/>
          <w:szCs w:val="24"/>
        </w:rPr>
        <w:t>Reset the simulation using the Green button.</w:t>
      </w:r>
    </w:p>
    <w:p w:rsidR="00C242A5" w:rsidRPr="00E63421" w:rsidRDefault="00C242A5">
      <w:pPr>
        <w:spacing w:line="38" w:lineRule="exact"/>
        <w:rPr>
          <w:rFonts w:ascii="Times New Roman" w:hAnsi="Times New Roman" w:cs="Times New Roman"/>
          <w:sz w:val="24"/>
          <w:szCs w:val="24"/>
        </w:rPr>
      </w:pPr>
    </w:p>
    <w:p w:rsidR="00C242A5" w:rsidRPr="00E63421" w:rsidRDefault="00030FB4">
      <w:pPr>
        <w:numPr>
          <w:ilvl w:val="1"/>
          <w:numId w:val="8"/>
        </w:numPr>
        <w:tabs>
          <w:tab w:val="left" w:pos="1440"/>
        </w:tabs>
        <w:spacing w:line="0" w:lineRule="atLeast"/>
        <w:ind w:left="1440" w:hanging="360"/>
        <w:rPr>
          <w:rFonts w:ascii="Times New Roman" w:hAnsi="Times New Roman" w:cs="Times New Roman"/>
          <w:sz w:val="24"/>
          <w:szCs w:val="24"/>
        </w:rPr>
      </w:pPr>
      <w:r w:rsidRPr="00E63421">
        <w:rPr>
          <w:rFonts w:ascii="Times New Roman" w:hAnsi="Times New Roman" w:cs="Times New Roman"/>
          <w:sz w:val="24"/>
          <w:szCs w:val="24"/>
        </w:rPr>
        <w:t>Set the temperature of new particles to 500 K.</w:t>
      </w:r>
    </w:p>
    <w:p w:rsidR="00C242A5" w:rsidRPr="00E63421" w:rsidRDefault="00C242A5">
      <w:pPr>
        <w:spacing w:line="41" w:lineRule="exact"/>
        <w:rPr>
          <w:rFonts w:ascii="Times New Roman" w:hAnsi="Times New Roman" w:cs="Times New Roman"/>
          <w:sz w:val="24"/>
          <w:szCs w:val="24"/>
        </w:rPr>
      </w:pPr>
    </w:p>
    <w:p w:rsidR="00C242A5" w:rsidRPr="00E63421" w:rsidRDefault="00030FB4">
      <w:pPr>
        <w:numPr>
          <w:ilvl w:val="1"/>
          <w:numId w:val="8"/>
        </w:numPr>
        <w:tabs>
          <w:tab w:val="left" w:pos="1440"/>
        </w:tabs>
        <w:spacing w:line="0" w:lineRule="atLeast"/>
        <w:ind w:left="1440" w:hanging="359"/>
        <w:rPr>
          <w:rFonts w:ascii="Times New Roman" w:hAnsi="Times New Roman" w:cs="Times New Roman"/>
          <w:sz w:val="24"/>
          <w:szCs w:val="24"/>
        </w:rPr>
      </w:pPr>
      <w:r w:rsidRPr="00E63421">
        <w:rPr>
          <w:rFonts w:ascii="Times New Roman" w:hAnsi="Times New Roman" w:cs="Times New Roman"/>
          <w:sz w:val="24"/>
          <w:szCs w:val="24"/>
        </w:rPr>
        <w:t>Add 100 molecules of B to the product side.</w:t>
      </w:r>
    </w:p>
    <w:p w:rsidR="00C242A5" w:rsidRPr="00E63421" w:rsidRDefault="00C242A5">
      <w:pPr>
        <w:spacing w:line="41" w:lineRule="exact"/>
        <w:rPr>
          <w:rFonts w:ascii="Times New Roman" w:hAnsi="Times New Roman" w:cs="Times New Roman"/>
          <w:sz w:val="24"/>
          <w:szCs w:val="24"/>
        </w:rPr>
      </w:pPr>
    </w:p>
    <w:p w:rsidR="00C242A5" w:rsidRPr="00E63421" w:rsidRDefault="00030FB4">
      <w:pPr>
        <w:numPr>
          <w:ilvl w:val="1"/>
          <w:numId w:val="8"/>
        </w:numPr>
        <w:tabs>
          <w:tab w:val="left" w:pos="1440"/>
        </w:tabs>
        <w:spacing w:line="0" w:lineRule="atLeast"/>
        <w:ind w:left="1440" w:hanging="359"/>
        <w:rPr>
          <w:rFonts w:ascii="Times New Roman" w:hAnsi="Times New Roman" w:cs="Times New Roman"/>
          <w:sz w:val="24"/>
          <w:szCs w:val="24"/>
        </w:rPr>
      </w:pPr>
      <w:r w:rsidRPr="00E63421">
        <w:rPr>
          <w:rFonts w:ascii="Times New Roman" w:hAnsi="Times New Roman" w:cs="Times New Roman"/>
          <w:sz w:val="24"/>
          <w:szCs w:val="24"/>
        </w:rPr>
        <w:t>Press Start and allow the simulation to proceed.</w:t>
      </w:r>
    </w:p>
    <w:p w:rsidR="00C242A5" w:rsidRPr="00E63421" w:rsidRDefault="00C242A5">
      <w:pPr>
        <w:spacing w:line="345" w:lineRule="exact"/>
        <w:rPr>
          <w:rFonts w:ascii="Times New Roman" w:eastAsia="Times New Roman" w:hAnsi="Times New Roman" w:cs="Times New Roman"/>
          <w:sz w:val="24"/>
          <w:szCs w:val="24"/>
        </w:rPr>
      </w:pPr>
    </w:p>
    <w:p w:rsidR="00C242A5" w:rsidRPr="00E63421" w:rsidRDefault="00030FB4">
      <w:pPr>
        <w:spacing w:line="0" w:lineRule="atLeast"/>
        <w:rPr>
          <w:rFonts w:ascii="Times New Roman" w:hAnsi="Times New Roman" w:cs="Times New Roman"/>
          <w:b/>
          <w:sz w:val="24"/>
          <w:szCs w:val="24"/>
        </w:rPr>
      </w:pPr>
      <w:r w:rsidRPr="00E63421">
        <w:rPr>
          <w:rFonts w:ascii="Times New Roman" w:hAnsi="Times New Roman" w:cs="Times New Roman"/>
          <w:b/>
          <w:sz w:val="24"/>
          <w:szCs w:val="24"/>
        </w:rPr>
        <w:t>Question:</w:t>
      </w:r>
    </w:p>
    <w:p w:rsidR="00C242A5" w:rsidRPr="00E63421" w:rsidRDefault="00C242A5">
      <w:pPr>
        <w:spacing w:line="351" w:lineRule="exact"/>
        <w:rPr>
          <w:rFonts w:ascii="Times New Roman" w:eastAsia="Times New Roman" w:hAnsi="Times New Roman" w:cs="Times New Roman"/>
          <w:sz w:val="24"/>
          <w:szCs w:val="24"/>
        </w:rPr>
      </w:pPr>
    </w:p>
    <w:p w:rsidR="00C242A5" w:rsidRPr="00E63421" w:rsidRDefault="00030FB4">
      <w:pPr>
        <w:numPr>
          <w:ilvl w:val="0"/>
          <w:numId w:val="9"/>
        </w:numPr>
        <w:tabs>
          <w:tab w:val="left" w:pos="720"/>
        </w:tabs>
        <w:spacing w:line="299" w:lineRule="auto"/>
        <w:ind w:left="720" w:right="20" w:hanging="359"/>
        <w:rPr>
          <w:rFonts w:ascii="Times New Roman" w:hAnsi="Times New Roman" w:cs="Times New Roman"/>
          <w:sz w:val="24"/>
          <w:szCs w:val="24"/>
        </w:rPr>
      </w:pPr>
      <w:r w:rsidRPr="00E63421">
        <w:rPr>
          <w:rFonts w:ascii="Times New Roman" w:hAnsi="Times New Roman" w:cs="Times New Roman"/>
          <w:sz w:val="24"/>
          <w:szCs w:val="24"/>
        </w:rPr>
        <w:t>What is the ratio of B to A when the system reaches Equilibrium? How does this compare to the ratio in question 3 above?</w:t>
      </w:r>
    </w:p>
    <w:p w:rsidR="00C242A5" w:rsidRDefault="00C242A5">
      <w:pPr>
        <w:tabs>
          <w:tab w:val="left" w:pos="720"/>
        </w:tabs>
        <w:spacing w:line="299" w:lineRule="auto"/>
        <w:ind w:left="720" w:right="20" w:hanging="359"/>
        <w:rPr>
          <w:rFonts w:ascii="Times New Roman" w:hAnsi="Times New Roman" w:cs="Times New Roman"/>
          <w:sz w:val="24"/>
          <w:szCs w:val="24"/>
        </w:rPr>
      </w:pPr>
    </w:p>
    <w:p w:rsidR="00BA34C1" w:rsidRDefault="00BA34C1">
      <w:pPr>
        <w:tabs>
          <w:tab w:val="left" w:pos="720"/>
        </w:tabs>
        <w:spacing w:line="299" w:lineRule="auto"/>
        <w:ind w:left="720" w:right="20" w:hanging="359"/>
        <w:rPr>
          <w:rFonts w:ascii="Times New Roman" w:hAnsi="Times New Roman" w:cs="Times New Roman"/>
          <w:sz w:val="24"/>
          <w:szCs w:val="24"/>
        </w:rPr>
      </w:pPr>
      <w:r>
        <w:rPr>
          <w:noProof/>
        </w:rPr>
        <w:drawing>
          <wp:inline distT="0" distB="0" distL="0" distR="0" wp14:anchorId="648B62B4" wp14:editId="504F7D25">
            <wp:extent cx="5619750" cy="37814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619750" cy="3781425"/>
                    </a:xfrm>
                    <a:prstGeom prst="rect">
                      <a:avLst/>
                    </a:prstGeom>
                  </pic:spPr>
                </pic:pic>
              </a:graphicData>
            </a:graphic>
          </wp:inline>
        </w:drawing>
      </w:r>
    </w:p>
    <w:p w:rsidR="009936A0" w:rsidRDefault="009936A0">
      <w:pPr>
        <w:tabs>
          <w:tab w:val="left" w:pos="720"/>
        </w:tabs>
        <w:spacing w:line="299" w:lineRule="auto"/>
        <w:ind w:left="720" w:right="20" w:hanging="359"/>
        <w:rPr>
          <w:rFonts w:ascii="Times New Roman" w:hAnsi="Times New Roman" w:cs="Times New Roman"/>
          <w:sz w:val="24"/>
          <w:szCs w:val="24"/>
        </w:rPr>
      </w:pPr>
    </w:p>
    <w:p w:rsidR="009936A0" w:rsidRDefault="009936A0" w:rsidP="009936A0">
      <w:pPr>
        <w:tabs>
          <w:tab w:val="left" w:pos="720"/>
        </w:tabs>
        <w:spacing w:line="0" w:lineRule="atLeast"/>
        <w:ind w:left="720"/>
        <w:rPr>
          <w:rFonts w:ascii="Times New Roman" w:hAnsi="Times New Roman" w:cs="Times New Roman"/>
          <w:b/>
          <w:sz w:val="24"/>
          <w:szCs w:val="24"/>
        </w:rPr>
      </w:pPr>
      <w:r w:rsidRPr="00BA34C1">
        <w:rPr>
          <w:rFonts w:ascii="Times New Roman" w:hAnsi="Times New Roman" w:cs="Times New Roman"/>
          <w:b/>
          <w:sz w:val="24"/>
          <w:szCs w:val="24"/>
        </w:rPr>
        <w:t xml:space="preserve">The ratio </w:t>
      </w:r>
      <w:r>
        <w:rPr>
          <w:rFonts w:ascii="Times New Roman" w:hAnsi="Times New Roman" w:cs="Times New Roman"/>
          <w:b/>
          <w:sz w:val="24"/>
          <w:szCs w:val="24"/>
        </w:rPr>
        <w:t>is 70:30</w:t>
      </w:r>
    </w:p>
    <w:p w:rsidR="009936A0" w:rsidRDefault="009936A0" w:rsidP="009936A0">
      <w:pPr>
        <w:tabs>
          <w:tab w:val="left" w:pos="720"/>
        </w:tabs>
        <w:spacing w:line="0" w:lineRule="atLeast"/>
        <w:ind w:left="720"/>
        <w:rPr>
          <w:rFonts w:ascii="Times New Roman" w:hAnsi="Times New Roman" w:cs="Times New Roman"/>
          <w:b/>
          <w:sz w:val="24"/>
          <w:szCs w:val="24"/>
        </w:rPr>
      </w:pPr>
    </w:p>
    <w:p w:rsidR="009936A0" w:rsidRPr="009936A0" w:rsidRDefault="009936A0" w:rsidP="009936A0">
      <w:pPr>
        <w:tabs>
          <w:tab w:val="left" w:pos="720"/>
        </w:tabs>
        <w:spacing w:line="0" w:lineRule="atLeast"/>
        <w:ind w:left="720"/>
        <w:rPr>
          <w:b/>
        </w:rPr>
        <w:sectPr w:rsidR="009936A0" w:rsidRPr="009936A0">
          <w:pgSz w:w="12240" w:h="15840"/>
          <w:pgMar w:top="1422" w:right="1120" w:bottom="880" w:left="1080" w:header="0" w:footer="0" w:gutter="0"/>
          <w:cols w:space="0" w:equalWidth="0">
            <w:col w:w="10040"/>
          </w:cols>
          <w:docGrid w:linePitch="360"/>
        </w:sectPr>
      </w:pPr>
      <w:r w:rsidRPr="009936A0">
        <w:rPr>
          <w:rFonts w:ascii="Times New Roman" w:hAnsi="Times New Roman" w:cs="Times New Roman"/>
          <w:b/>
          <w:sz w:val="24"/>
          <w:szCs w:val="24"/>
        </w:rPr>
        <w:t>The ratio</w:t>
      </w:r>
      <w:r w:rsidR="00FA252B">
        <w:rPr>
          <w:rFonts w:ascii="Times New Roman" w:hAnsi="Times New Roman" w:cs="Times New Roman"/>
          <w:b/>
          <w:sz w:val="24"/>
          <w:szCs w:val="24"/>
        </w:rPr>
        <w:t xml:space="preserve"> is higher</w:t>
      </w:r>
      <w:r w:rsidRPr="009936A0">
        <w:rPr>
          <w:rFonts w:ascii="Times New Roman" w:hAnsi="Times New Roman" w:cs="Times New Roman"/>
          <w:b/>
          <w:sz w:val="24"/>
          <w:szCs w:val="24"/>
        </w:rPr>
        <w:t xml:space="preserve"> as compared to the ratio in question 3</w:t>
      </w:r>
      <w:r>
        <w:rPr>
          <w:rFonts w:ascii="Times New Roman" w:hAnsi="Times New Roman" w:cs="Times New Roman"/>
          <w:b/>
          <w:sz w:val="24"/>
          <w:szCs w:val="24"/>
        </w:rPr>
        <w:t>.</w:t>
      </w:r>
    </w:p>
    <w:p w:rsidR="00C242A5" w:rsidRPr="00E63421" w:rsidRDefault="00C242A5">
      <w:pPr>
        <w:spacing w:line="289" w:lineRule="exact"/>
        <w:rPr>
          <w:rFonts w:ascii="Times New Roman" w:eastAsia="Times New Roman" w:hAnsi="Times New Roman" w:cs="Times New Roman"/>
          <w:sz w:val="24"/>
          <w:szCs w:val="24"/>
        </w:rPr>
      </w:pPr>
      <w:bookmarkStart w:id="9" w:name="page9"/>
      <w:bookmarkEnd w:id="9"/>
    </w:p>
    <w:p w:rsidR="00C242A5" w:rsidRPr="00E63421" w:rsidRDefault="00030FB4">
      <w:pPr>
        <w:numPr>
          <w:ilvl w:val="0"/>
          <w:numId w:val="10"/>
        </w:numPr>
        <w:tabs>
          <w:tab w:val="left" w:pos="720"/>
        </w:tabs>
        <w:spacing w:line="0" w:lineRule="atLeast"/>
        <w:ind w:left="720" w:hanging="360"/>
        <w:rPr>
          <w:rFonts w:ascii="Times New Roman" w:hAnsi="Times New Roman" w:cs="Times New Roman"/>
          <w:b/>
          <w:sz w:val="24"/>
          <w:szCs w:val="24"/>
        </w:rPr>
      </w:pPr>
      <w:r w:rsidRPr="00E63421">
        <w:rPr>
          <w:rFonts w:ascii="Times New Roman" w:hAnsi="Times New Roman" w:cs="Times New Roman"/>
          <w:b/>
          <w:sz w:val="24"/>
          <w:szCs w:val="24"/>
        </w:rPr>
        <w:t>Follow the instructions below and answer the questions:</w:t>
      </w:r>
    </w:p>
    <w:p w:rsidR="00C242A5" w:rsidRPr="00E63421" w:rsidRDefault="00C242A5">
      <w:pPr>
        <w:spacing w:line="41" w:lineRule="exact"/>
        <w:rPr>
          <w:rFonts w:ascii="Times New Roman" w:hAnsi="Times New Roman" w:cs="Times New Roman"/>
          <w:b/>
          <w:sz w:val="24"/>
          <w:szCs w:val="24"/>
        </w:rPr>
      </w:pPr>
    </w:p>
    <w:p w:rsidR="00C242A5" w:rsidRPr="00E63421" w:rsidRDefault="00030FB4">
      <w:pPr>
        <w:numPr>
          <w:ilvl w:val="1"/>
          <w:numId w:val="10"/>
        </w:numPr>
        <w:tabs>
          <w:tab w:val="left" w:pos="1440"/>
        </w:tabs>
        <w:spacing w:line="0" w:lineRule="atLeast"/>
        <w:ind w:left="1440" w:hanging="360"/>
        <w:rPr>
          <w:rFonts w:ascii="Times New Roman" w:hAnsi="Times New Roman" w:cs="Times New Roman"/>
          <w:sz w:val="24"/>
          <w:szCs w:val="24"/>
        </w:rPr>
      </w:pPr>
      <w:r w:rsidRPr="00E63421">
        <w:rPr>
          <w:rFonts w:ascii="Times New Roman" w:hAnsi="Times New Roman" w:cs="Times New Roman"/>
          <w:sz w:val="24"/>
          <w:szCs w:val="24"/>
        </w:rPr>
        <w:t>Reset the simulation using the Green button.</w:t>
      </w:r>
    </w:p>
    <w:p w:rsidR="00C242A5" w:rsidRPr="00E63421" w:rsidRDefault="00C242A5">
      <w:pPr>
        <w:spacing w:line="41" w:lineRule="exact"/>
        <w:rPr>
          <w:rFonts w:ascii="Times New Roman" w:hAnsi="Times New Roman" w:cs="Times New Roman"/>
          <w:sz w:val="24"/>
          <w:szCs w:val="24"/>
        </w:rPr>
      </w:pPr>
    </w:p>
    <w:p w:rsidR="00C242A5" w:rsidRPr="00E63421" w:rsidRDefault="00030FB4">
      <w:pPr>
        <w:numPr>
          <w:ilvl w:val="1"/>
          <w:numId w:val="10"/>
        </w:numPr>
        <w:tabs>
          <w:tab w:val="left" w:pos="1440"/>
        </w:tabs>
        <w:spacing w:line="0" w:lineRule="atLeast"/>
        <w:ind w:left="1440" w:hanging="360"/>
        <w:rPr>
          <w:rFonts w:ascii="Times New Roman" w:hAnsi="Times New Roman" w:cs="Times New Roman"/>
          <w:sz w:val="24"/>
          <w:szCs w:val="24"/>
        </w:rPr>
      </w:pPr>
      <w:r w:rsidRPr="00E63421">
        <w:rPr>
          <w:rFonts w:ascii="Times New Roman" w:hAnsi="Times New Roman" w:cs="Times New Roman"/>
          <w:sz w:val="24"/>
          <w:szCs w:val="24"/>
        </w:rPr>
        <w:t>Set the temperature of new particles to 500 K.</w:t>
      </w:r>
    </w:p>
    <w:p w:rsidR="00C242A5" w:rsidRPr="00E63421" w:rsidRDefault="00C242A5">
      <w:pPr>
        <w:spacing w:line="41" w:lineRule="exact"/>
        <w:rPr>
          <w:rFonts w:ascii="Times New Roman" w:hAnsi="Times New Roman" w:cs="Times New Roman"/>
          <w:sz w:val="24"/>
          <w:szCs w:val="24"/>
        </w:rPr>
      </w:pPr>
    </w:p>
    <w:p w:rsidR="00C242A5" w:rsidRPr="00E63421" w:rsidRDefault="00030FB4">
      <w:pPr>
        <w:numPr>
          <w:ilvl w:val="1"/>
          <w:numId w:val="10"/>
        </w:numPr>
        <w:tabs>
          <w:tab w:val="left" w:pos="1440"/>
        </w:tabs>
        <w:spacing w:line="0" w:lineRule="atLeast"/>
        <w:ind w:left="1440" w:hanging="360"/>
        <w:rPr>
          <w:rFonts w:ascii="Times New Roman" w:hAnsi="Times New Roman" w:cs="Times New Roman"/>
          <w:sz w:val="24"/>
          <w:szCs w:val="24"/>
        </w:rPr>
      </w:pPr>
      <w:r w:rsidRPr="00E63421">
        <w:rPr>
          <w:rFonts w:ascii="Times New Roman" w:hAnsi="Times New Roman" w:cs="Times New Roman"/>
          <w:sz w:val="24"/>
          <w:szCs w:val="24"/>
        </w:rPr>
        <w:t>Add any number of particles greater than 200 to either side.</w:t>
      </w:r>
    </w:p>
    <w:p w:rsidR="00C242A5" w:rsidRPr="00E63421" w:rsidRDefault="00C242A5">
      <w:pPr>
        <w:spacing w:line="38" w:lineRule="exact"/>
        <w:rPr>
          <w:rFonts w:ascii="Times New Roman" w:hAnsi="Times New Roman" w:cs="Times New Roman"/>
          <w:sz w:val="24"/>
          <w:szCs w:val="24"/>
        </w:rPr>
      </w:pPr>
    </w:p>
    <w:p w:rsidR="00C242A5" w:rsidRPr="00E63421" w:rsidRDefault="00030FB4">
      <w:pPr>
        <w:numPr>
          <w:ilvl w:val="1"/>
          <w:numId w:val="10"/>
        </w:numPr>
        <w:tabs>
          <w:tab w:val="left" w:pos="1440"/>
        </w:tabs>
        <w:spacing w:line="0" w:lineRule="atLeast"/>
        <w:ind w:left="1440" w:hanging="360"/>
        <w:rPr>
          <w:rFonts w:ascii="Times New Roman" w:hAnsi="Times New Roman" w:cs="Times New Roman"/>
          <w:sz w:val="24"/>
          <w:szCs w:val="24"/>
        </w:rPr>
      </w:pPr>
      <w:r w:rsidRPr="00E63421">
        <w:rPr>
          <w:rFonts w:ascii="Times New Roman" w:hAnsi="Times New Roman" w:cs="Times New Roman"/>
          <w:sz w:val="24"/>
          <w:szCs w:val="24"/>
        </w:rPr>
        <w:t>Press Start and allow the simulation to proceed.</w:t>
      </w:r>
    </w:p>
    <w:p w:rsidR="00C242A5" w:rsidRPr="00E63421" w:rsidRDefault="00C242A5">
      <w:pPr>
        <w:spacing w:line="38" w:lineRule="exact"/>
        <w:rPr>
          <w:rFonts w:ascii="Times New Roman" w:eastAsia="Times New Roman" w:hAnsi="Times New Roman" w:cs="Times New Roman"/>
          <w:sz w:val="24"/>
          <w:szCs w:val="24"/>
        </w:rPr>
      </w:pPr>
    </w:p>
    <w:p w:rsidR="00C242A5" w:rsidRPr="00E63421" w:rsidRDefault="00030FB4">
      <w:pPr>
        <w:spacing w:line="0" w:lineRule="atLeast"/>
        <w:rPr>
          <w:rFonts w:ascii="Times New Roman" w:hAnsi="Times New Roman" w:cs="Times New Roman"/>
          <w:b/>
          <w:sz w:val="24"/>
          <w:szCs w:val="24"/>
        </w:rPr>
      </w:pPr>
      <w:r w:rsidRPr="00E63421">
        <w:rPr>
          <w:rFonts w:ascii="Times New Roman" w:hAnsi="Times New Roman" w:cs="Times New Roman"/>
          <w:b/>
          <w:sz w:val="24"/>
          <w:szCs w:val="24"/>
        </w:rPr>
        <w:t>Question:</w:t>
      </w:r>
    </w:p>
    <w:p w:rsidR="00C242A5" w:rsidRPr="00E63421" w:rsidRDefault="00C242A5">
      <w:pPr>
        <w:spacing w:line="44" w:lineRule="exact"/>
        <w:rPr>
          <w:rFonts w:ascii="Times New Roman" w:eastAsia="Times New Roman" w:hAnsi="Times New Roman" w:cs="Times New Roman"/>
          <w:sz w:val="24"/>
          <w:szCs w:val="24"/>
        </w:rPr>
      </w:pPr>
    </w:p>
    <w:p w:rsidR="00C242A5" w:rsidRPr="00E63421" w:rsidRDefault="00030FB4">
      <w:pPr>
        <w:numPr>
          <w:ilvl w:val="0"/>
          <w:numId w:val="11"/>
        </w:numPr>
        <w:tabs>
          <w:tab w:val="left" w:pos="720"/>
        </w:tabs>
        <w:spacing w:line="287" w:lineRule="auto"/>
        <w:ind w:left="720" w:right="320" w:hanging="360"/>
        <w:rPr>
          <w:rFonts w:ascii="Times New Roman" w:hAnsi="Times New Roman" w:cs="Times New Roman"/>
          <w:sz w:val="24"/>
          <w:szCs w:val="24"/>
        </w:rPr>
      </w:pPr>
      <w:r w:rsidRPr="00E63421">
        <w:rPr>
          <w:rFonts w:ascii="Times New Roman" w:hAnsi="Times New Roman" w:cs="Times New Roman"/>
          <w:sz w:val="24"/>
          <w:szCs w:val="24"/>
        </w:rPr>
        <w:t>Based on your results, does the equilibrium constant change as the initial numbers of reactant or product are changed, or is it independent of the initial numbers of reactant and product, and remain constant?</w:t>
      </w:r>
    </w:p>
    <w:p w:rsidR="00C242A5" w:rsidRPr="00E63421" w:rsidRDefault="00C242A5" w:rsidP="0080770B">
      <w:pPr>
        <w:rPr>
          <w:rFonts w:ascii="Times New Roman" w:eastAsia="Times New Roman" w:hAnsi="Times New Roman" w:cs="Times New Roman"/>
          <w:sz w:val="24"/>
          <w:szCs w:val="24"/>
        </w:rPr>
      </w:pPr>
    </w:p>
    <w:p w:rsidR="00C242A5" w:rsidRPr="00A2580A" w:rsidRDefault="00A2580A" w:rsidP="0080770B">
      <w:pPr>
        <w:rPr>
          <w:rFonts w:ascii="Times New Roman" w:eastAsia="Times New Roman" w:hAnsi="Times New Roman" w:cs="Times New Roman"/>
          <w:b/>
          <w:sz w:val="24"/>
          <w:szCs w:val="24"/>
        </w:rPr>
      </w:pPr>
      <w:r w:rsidRPr="00A2580A">
        <w:rPr>
          <w:rFonts w:ascii="Times New Roman" w:eastAsia="Times New Roman" w:hAnsi="Times New Roman" w:cs="Times New Roman"/>
          <w:b/>
          <w:sz w:val="24"/>
          <w:szCs w:val="24"/>
        </w:rPr>
        <w:t>The equilibrium constant changes as the initial numbers of reactant or prod</w:t>
      </w:r>
      <w:r>
        <w:rPr>
          <w:rFonts w:ascii="Times New Roman" w:eastAsia="Times New Roman" w:hAnsi="Times New Roman" w:cs="Times New Roman"/>
          <w:b/>
          <w:sz w:val="24"/>
          <w:szCs w:val="24"/>
        </w:rPr>
        <w:t>uct are change and the change occurs at a slower rate</w:t>
      </w:r>
      <w:r w:rsidRPr="00A2580A">
        <w:rPr>
          <w:rFonts w:ascii="Times New Roman" w:eastAsia="Times New Roman" w:hAnsi="Times New Roman" w:cs="Times New Roman"/>
          <w:b/>
          <w:sz w:val="24"/>
          <w:szCs w:val="24"/>
        </w:rPr>
        <w:t>.</w:t>
      </w:r>
      <w:r w:rsidR="00D9613C" w:rsidRPr="00D9613C">
        <w:t xml:space="preserve"> </w:t>
      </w:r>
      <w:r w:rsidR="00D9613C" w:rsidRPr="00D9613C">
        <w:rPr>
          <w:rFonts w:ascii="Times New Roman" w:eastAsia="Times New Roman" w:hAnsi="Times New Roman" w:cs="Times New Roman"/>
          <w:b/>
          <w:sz w:val="24"/>
          <w:szCs w:val="24"/>
        </w:rPr>
        <w:t xml:space="preserve">When Kc increases with a decreases in temperature, the reaction to shifts to the right. And </w:t>
      </w:r>
      <w:r w:rsidR="0080770B" w:rsidRPr="00D9613C">
        <w:rPr>
          <w:rFonts w:ascii="Times New Roman" w:eastAsia="Times New Roman" w:hAnsi="Times New Roman" w:cs="Times New Roman"/>
          <w:b/>
          <w:sz w:val="24"/>
          <w:szCs w:val="24"/>
        </w:rPr>
        <w:t>when Kc</w:t>
      </w:r>
      <w:r w:rsidR="00D9613C" w:rsidRPr="00D9613C">
        <w:rPr>
          <w:rFonts w:ascii="Times New Roman" w:eastAsia="Times New Roman" w:hAnsi="Times New Roman" w:cs="Times New Roman"/>
          <w:b/>
          <w:sz w:val="24"/>
          <w:szCs w:val="24"/>
        </w:rPr>
        <w:t xml:space="preserve"> decreases with an increase in temperature, the reaction shifts to the left</w:t>
      </w:r>
    </w:p>
    <w:p w:rsidR="00C242A5" w:rsidRPr="00E63421" w:rsidRDefault="00C242A5">
      <w:pPr>
        <w:spacing w:line="303" w:lineRule="exact"/>
        <w:rPr>
          <w:rFonts w:ascii="Times New Roman" w:eastAsia="Times New Roman" w:hAnsi="Times New Roman" w:cs="Times New Roman"/>
          <w:sz w:val="24"/>
          <w:szCs w:val="24"/>
        </w:rPr>
      </w:pPr>
    </w:p>
    <w:p w:rsidR="00C242A5" w:rsidRPr="00E63421" w:rsidRDefault="00030FB4">
      <w:pPr>
        <w:spacing w:line="0" w:lineRule="atLeast"/>
        <w:rPr>
          <w:rFonts w:ascii="Times New Roman" w:hAnsi="Times New Roman" w:cs="Times New Roman"/>
          <w:b/>
          <w:sz w:val="24"/>
          <w:szCs w:val="24"/>
        </w:rPr>
      </w:pPr>
      <w:r w:rsidRPr="00E63421">
        <w:rPr>
          <w:rFonts w:ascii="Times New Roman" w:hAnsi="Times New Roman" w:cs="Times New Roman"/>
          <w:b/>
          <w:sz w:val="24"/>
          <w:szCs w:val="24"/>
        </w:rPr>
        <w:t>Part V: Endothermic Reversible Reaction</w:t>
      </w:r>
    </w:p>
    <w:p w:rsidR="00C242A5" w:rsidRPr="00E63421" w:rsidRDefault="00C242A5">
      <w:pPr>
        <w:spacing w:line="44" w:lineRule="exact"/>
        <w:rPr>
          <w:rFonts w:ascii="Times New Roman" w:eastAsia="Times New Roman" w:hAnsi="Times New Roman" w:cs="Times New Roman"/>
          <w:sz w:val="24"/>
          <w:szCs w:val="24"/>
        </w:rPr>
      </w:pPr>
    </w:p>
    <w:p w:rsidR="00C242A5" w:rsidRPr="00E63421" w:rsidRDefault="00030FB4">
      <w:pPr>
        <w:numPr>
          <w:ilvl w:val="0"/>
          <w:numId w:val="12"/>
        </w:numPr>
        <w:tabs>
          <w:tab w:val="left" w:pos="720"/>
        </w:tabs>
        <w:spacing w:line="0" w:lineRule="atLeast"/>
        <w:ind w:left="720" w:hanging="359"/>
        <w:rPr>
          <w:rFonts w:ascii="Times New Roman" w:hAnsi="Times New Roman" w:cs="Times New Roman"/>
          <w:sz w:val="24"/>
          <w:szCs w:val="24"/>
        </w:rPr>
      </w:pPr>
      <w:r w:rsidRPr="00E63421">
        <w:rPr>
          <w:rFonts w:ascii="Times New Roman" w:hAnsi="Times New Roman" w:cs="Times New Roman"/>
          <w:sz w:val="24"/>
          <w:szCs w:val="24"/>
        </w:rPr>
        <w:t>Follow the instructions below and answer the questions:</w:t>
      </w:r>
    </w:p>
    <w:p w:rsidR="00C242A5" w:rsidRPr="00E63421" w:rsidRDefault="00C242A5">
      <w:pPr>
        <w:spacing w:line="41" w:lineRule="exact"/>
        <w:rPr>
          <w:rFonts w:ascii="Times New Roman" w:hAnsi="Times New Roman" w:cs="Times New Roman"/>
          <w:sz w:val="24"/>
          <w:szCs w:val="24"/>
        </w:rPr>
      </w:pPr>
    </w:p>
    <w:p w:rsidR="00C242A5" w:rsidRPr="00E63421" w:rsidRDefault="00030FB4">
      <w:pPr>
        <w:numPr>
          <w:ilvl w:val="1"/>
          <w:numId w:val="12"/>
        </w:numPr>
        <w:tabs>
          <w:tab w:val="left" w:pos="1080"/>
        </w:tabs>
        <w:spacing w:line="0" w:lineRule="atLeast"/>
        <w:ind w:left="1080" w:hanging="359"/>
        <w:rPr>
          <w:rFonts w:ascii="Times New Roman" w:hAnsi="Times New Roman" w:cs="Times New Roman"/>
          <w:sz w:val="24"/>
          <w:szCs w:val="24"/>
        </w:rPr>
      </w:pPr>
      <w:r w:rsidRPr="00E63421">
        <w:rPr>
          <w:rFonts w:ascii="Times New Roman" w:hAnsi="Times New Roman" w:cs="Times New Roman"/>
          <w:sz w:val="24"/>
          <w:szCs w:val="24"/>
        </w:rPr>
        <w:t>Reset the simulation using the green button.</w:t>
      </w:r>
    </w:p>
    <w:p w:rsidR="00C242A5" w:rsidRPr="00E63421" w:rsidRDefault="00C242A5">
      <w:pPr>
        <w:spacing w:line="38" w:lineRule="exact"/>
        <w:rPr>
          <w:rFonts w:ascii="Times New Roman" w:hAnsi="Times New Roman" w:cs="Times New Roman"/>
          <w:sz w:val="24"/>
          <w:szCs w:val="24"/>
        </w:rPr>
      </w:pPr>
    </w:p>
    <w:p w:rsidR="00C242A5" w:rsidRPr="00E63421" w:rsidRDefault="00030FB4">
      <w:pPr>
        <w:numPr>
          <w:ilvl w:val="1"/>
          <w:numId w:val="12"/>
        </w:numPr>
        <w:tabs>
          <w:tab w:val="left" w:pos="1080"/>
        </w:tabs>
        <w:spacing w:line="285" w:lineRule="auto"/>
        <w:ind w:left="1080" w:right="240" w:hanging="359"/>
        <w:rPr>
          <w:rFonts w:ascii="Times New Roman" w:hAnsi="Times New Roman" w:cs="Times New Roman"/>
          <w:sz w:val="24"/>
          <w:szCs w:val="24"/>
        </w:rPr>
      </w:pPr>
      <w:r w:rsidRPr="00E63421">
        <w:rPr>
          <w:rFonts w:ascii="Times New Roman" w:hAnsi="Times New Roman" w:cs="Times New Roman"/>
          <w:sz w:val="24"/>
          <w:szCs w:val="24"/>
        </w:rPr>
        <w:t xml:space="preserve">Switch the energy levels of A and B. Lower A to 8 KJ/mol and raise B to 15 KJ/mol. The reaction is now ENDOTHEMIC, </w:t>
      </w:r>
      <w:r w:rsidRPr="00E63421">
        <w:rPr>
          <w:rFonts w:ascii="Times New Roman" w:eastAsia="Arial" w:hAnsi="Times New Roman" w:cs="Times New Roman"/>
          <w:sz w:val="24"/>
          <w:szCs w:val="24"/>
        </w:rPr>
        <w:t>∆</w:t>
      </w:r>
      <w:r w:rsidRPr="00E63421">
        <w:rPr>
          <w:rFonts w:ascii="Times New Roman" w:eastAsia="Times New Roman" w:hAnsi="Times New Roman" w:cs="Times New Roman"/>
          <w:i/>
          <w:sz w:val="24"/>
          <w:szCs w:val="24"/>
        </w:rPr>
        <w:t>H</w:t>
      </w:r>
      <w:r w:rsidRPr="00E63421">
        <w:rPr>
          <w:rFonts w:ascii="Times New Roman" w:hAnsi="Times New Roman" w:cs="Times New Roman"/>
          <w:sz w:val="24"/>
          <w:szCs w:val="24"/>
        </w:rPr>
        <w:t xml:space="preserve"> </w:t>
      </w:r>
      <w:r w:rsidRPr="00E63421">
        <w:rPr>
          <w:rFonts w:ascii="Times New Roman" w:eastAsia="Times New Roman" w:hAnsi="Times New Roman" w:cs="Times New Roman"/>
          <w:i/>
          <w:sz w:val="24"/>
          <w:szCs w:val="24"/>
          <w:vertAlign w:val="subscript"/>
        </w:rPr>
        <w:t>reaction</w:t>
      </w:r>
      <w:r w:rsidRPr="00E63421">
        <w:rPr>
          <w:rFonts w:ascii="Times New Roman" w:hAnsi="Times New Roman" w:cs="Times New Roman"/>
          <w:sz w:val="24"/>
          <w:szCs w:val="24"/>
        </w:rPr>
        <w:t xml:space="preserve"> </w:t>
      </w:r>
      <w:r w:rsidRPr="00E63421">
        <w:rPr>
          <w:rFonts w:ascii="Times New Roman" w:eastAsia="Arial" w:hAnsi="Times New Roman" w:cs="Times New Roman"/>
          <w:sz w:val="24"/>
          <w:szCs w:val="24"/>
        </w:rPr>
        <w:t>= +</w:t>
      </w:r>
      <w:r w:rsidRPr="00E63421">
        <w:rPr>
          <w:rFonts w:ascii="Times New Roman" w:eastAsia="Times New Roman" w:hAnsi="Times New Roman" w:cs="Times New Roman"/>
          <w:sz w:val="24"/>
          <w:szCs w:val="24"/>
        </w:rPr>
        <w:t>7</w:t>
      </w:r>
      <w:r w:rsidRPr="00E63421">
        <w:rPr>
          <w:rFonts w:ascii="Times New Roman" w:hAnsi="Times New Roman" w:cs="Times New Roman"/>
          <w:sz w:val="24"/>
          <w:szCs w:val="24"/>
        </w:rPr>
        <w:t xml:space="preserve"> </w:t>
      </w:r>
      <w:r w:rsidRPr="00E63421">
        <w:rPr>
          <w:rFonts w:ascii="Times New Roman" w:eastAsia="Times New Roman" w:hAnsi="Times New Roman" w:cs="Times New Roman"/>
          <w:i/>
          <w:sz w:val="24"/>
          <w:szCs w:val="24"/>
        </w:rPr>
        <w:t>kJ</w:t>
      </w:r>
      <w:r w:rsidRPr="00E63421">
        <w:rPr>
          <w:rFonts w:ascii="Times New Roman" w:hAnsi="Times New Roman" w:cs="Times New Roman"/>
          <w:sz w:val="24"/>
          <w:szCs w:val="24"/>
        </w:rPr>
        <w:t xml:space="preserve"> </w:t>
      </w:r>
      <w:r w:rsidRPr="00E63421">
        <w:rPr>
          <w:rFonts w:ascii="Times New Roman" w:eastAsia="Times New Roman" w:hAnsi="Times New Roman" w:cs="Times New Roman"/>
          <w:sz w:val="24"/>
          <w:szCs w:val="24"/>
        </w:rPr>
        <w:t>/</w:t>
      </w:r>
      <w:r w:rsidRPr="00E63421">
        <w:rPr>
          <w:rFonts w:ascii="Times New Roman" w:hAnsi="Times New Roman" w:cs="Times New Roman"/>
          <w:sz w:val="24"/>
          <w:szCs w:val="24"/>
        </w:rPr>
        <w:t xml:space="preserve"> </w:t>
      </w:r>
      <w:r w:rsidRPr="00E63421">
        <w:rPr>
          <w:rFonts w:ascii="Times New Roman" w:eastAsia="Times New Roman" w:hAnsi="Times New Roman" w:cs="Times New Roman"/>
          <w:i/>
          <w:sz w:val="24"/>
          <w:szCs w:val="24"/>
        </w:rPr>
        <w:t>mol</w:t>
      </w:r>
    </w:p>
    <w:p w:rsidR="00C242A5" w:rsidRPr="00E63421" w:rsidRDefault="00030FB4">
      <w:pPr>
        <w:numPr>
          <w:ilvl w:val="1"/>
          <w:numId w:val="12"/>
        </w:numPr>
        <w:tabs>
          <w:tab w:val="left" w:pos="1080"/>
        </w:tabs>
        <w:spacing w:line="0" w:lineRule="atLeast"/>
        <w:ind w:left="1080" w:hanging="360"/>
        <w:rPr>
          <w:rFonts w:ascii="Times New Roman" w:hAnsi="Times New Roman" w:cs="Times New Roman"/>
          <w:sz w:val="24"/>
          <w:szCs w:val="24"/>
        </w:rPr>
      </w:pPr>
      <w:r w:rsidRPr="00E63421">
        <w:rPr>
          <w:rFonts w:ascii="Times New Roman" w:hAnsi="Times New Roman" w:cs="Times New Roman"/>
          <w:sz w:val="24"/>
          <w:szCs w:val="24"/>
        </w:rPr>
        <w:t>Set the temperature of new particles to 500 K.</w:t>
      </w:r>
    </w:p>
    <w:p w:rsidR="00C242A5" w:rsidRPr="00E63421" w:rsidRDefault="00C242A5">
      <w:pPr>
        <w:spacing w:line="38" w:lineRule="exact"/>
        <w:rPr>
          <w:rFonts w:ascii="Times New Roman" w:hAnsi="Times New Roman" w:cs="Times New Roman"/>
          <w:sz w:val="24"/>
          <w:szCs w:val="24"/>
        </w:rPr>
      </w:pPr>
    </w:p>
    <w:p w:rsidR="00C242A5" w:rsidRPr="00E63421" w:rsidRDefault="00030FB4">
      <w:pPr>
        <w:numPr>
          <w:ilvl w:val="1"/>
          <w:numId w:val="12"/>
        </w:numPr>
        <w:tabs>
          <w:tab w:val="left" w:pos="1080"/>
        </w:tabs>
        <w:spacing w:line="0" w:lineRule="atLeast"/>
        <w:ind w:left="1080" w:hanging="360"/>
        <w:rPr>
          <w:rFonts w:ascii="Times New Roman" w:hAnsi="Times New Roman" w:cs="Times New Roman"/>
          <w:sz w:val="24"/>
          <w:szCs w:val="24"/>
        </w:rPr>
      </w:pPr>
      <w:r w:rsidRPr="00E63421">
        <w:rPr>
          <w:rFonts w:ascii="Times New Roman" w:hAnsi="Times New Roman" w:cs="Times New Roman"/>
          <w:sz w:val="24"/>
          <w:szCs w:val="24"/>
        </w:rPr>
        <w:t>Add 100 A molecules.</w:t>
      </w:r>
    </w:p>
    <w:p w:rsidR="00C242A5" w:rsidRPr="00E63421" w:rsidRDefault="00C242A5">
      <w:pPr>
        <w:spacing w:line="38" w:lineRule="exact"/>
        <w:rPr>
          <w:rFonts w:ascii="Times New Roman" w:hAnsi="Times New Roman" w:cs="Times New Roman"/>
          <w:sz w:val="24"/>
          <w:szCs w:val="24"/>
        </w:rPr>
      </w:pPr>
    </w:p>
    <w:p w:rsidR="00C242A5" w:rsidRPr="00FA252B" w:rsidRDefault="00030FB4" w:rsidP="00FA252B">
      <w:pPr>
        <w:numPr>
          <w:ilvl w:val="1"/>
          <w:numId w:val="12"/>
        </w:numPr>
        <w:tabs>
          <w:tab w:val="left" w:pos="1080"/>
        </w:tabs>
        <w:spacing w:line="0" w:lineRule="atLeast"/>
        <w:ind w:left="1080" w:hanging="360"/>
        <w:rPr>
          <w:rFonts w:ascii="Times New Roman" w:hAnsi="Times New Roman" w:cs="Times New Roman"/>
          <w:sz w:val="24"/>
          <w:szCs w:val="24"/>
        </w:rPr>
      </w:pPr>
      <w:r w:rsidRPr="00E63421">
        <w:rPr>
          <w:rFonts w:ascii="Times New Roman" w:hAnsi="Times New Roman" w:cs="Times New Roman"/>
          <w:sz w:val="24"/>
          <w:szCs w:val="24"/>
        </w:rPr>
        <w:t xml:space="preserve">Press Start and allow the simulation to proceed. </w:t>
      </w:r>
      <w:proofErr w:type="gramStart"/>
      <w:r w:rsidRPr="00E63421">
        <w:rPr>
          <w:rFonts w:ascii="Times New Roman" w:hAnsi="Times New Roman" w:cs="Times New Roman"/>
          <w:b/>
          <w:sz w:val="24"/>
          <w:szCs w:val="24"/>
          <w:u w:val="single"/>
        </w:rPr>
        <w:t>Keep</w:t>
      </w:r>
      <w:proofErr w:type="gramEnd"/>
      <w:r w:rsidRPr="00E63421">
        <w:rPr>
          <w:rFonts w:ascii="Times New Roman" w:hAnsi="Times New Roman" w:cs="Times New Roman"/>
          <w:b/>
          <w:sz w:val="24"/>
          <w:szCs w:val="24"/>
          <w:u w:val="single"/>
        </w:rPr>
        <w:t xml:space="preserve"> it running for Part VI.</w:t>
      </w:r>
    </w:p>
    <w:p w:rsidR="00C242A5" w:rsidRPr="00FA252B" w:rsidRDefault="00030FB4" w:rsidP="00FA252B">
      <w:pPr>
        <w:spacing w:line="0" w:lineRule="atLeast"/>
        <w:rPr>
          <w:rFonts w:ascii="Times New Roman" w:hAnsi="Times New Roman" w:cs="Times New Roman"/>
          <w:b/>
          <w:sz w:val="24"/>
          <w:szCs w:val="24"/>
        </w:rPr>
      </w:pPr>
      <w:r w:rsidRPr="00E63421">
        <w:rPr>
          <w:rFonts w:ascii="Times New Roman" w:hAnsi="Times New Roman" w:cs="Times New Roman"/>
          <w:b/>
          <w:sz w:val="24"/>
          <w:szCs w:val="24"/>
        </w:rPr>
        <w:t>Questions:</w:t>
      </w:r>
    </w:p>
    <w:p w:rsidR="00C242A5" w:rsidRDefault="00030FB4">
      <w:pPr>
        <w:numPr>
          <w:ilvl w:val="0"/>
          <w:numId w:val="13"/>
        </w:numPr>
        <w:tabs>
          <w:tab w:val="left" w:pos="720"/>
        </w:tabs>
        <w:spacing w:line="0" w:lineRule="atLeast"/>
        <w:ind w:left="720" w:hanging="360"/>
        <w:rPr>
          <w:rFonts w:ascii="Times New Roman" w:hAnsi="Times New Roman" w:cs="Times New Roman"/>
          <w:sz w:val="24"/>
          <w:szCs w:val="24"/>
        </w:rPr>
      </w:pPr>
      <w:r w:rsidRPr="00E63421">
        <w:rPr>
          <w:rFonts w:ascii="Times New Roman" w:hAnsi="Times New Roman" w:cs="Times New Roman"/>
          <w:sz w:val="24"/>
          <w:szCs w:val="24"/>
        </w:rPr>
        <w:t>Which side of the reaction has more molecules when equilibrium is reached? Why?</w:t>
      </w:r>
    </w:p>
    <w:p w:rsidR="00FA252B" w:rsidRDefault="00FA252B" w:rsidP="00FA252B">
      <w:pPr>
        <w:tabs>
          <w:tab w:val="left" w:pos="720"/>
        </w:tabs>
        <w:spacing w:line="0" w:lineRule="atLeast"/>
        <w:ind w:left="720"/>
        <w:rPr>
          <w:rFonts w:ascii="Times New Roman" w:hAnsi="Times New Roman" w:cs="Times New Roman"/>
          <w:sz w:val="24"/>
          <w:szCs w:val="24"/>
        </w:rPr>
      </w:pPr>
      <w:r>
        <w:rPr>
          <w:noProof/>
        </w:rPr>
        <w:drawing>
          <wp:inline distT="0" distB="0" distL="0" distR="0" wp14:anchorId="69FD2362" wp14:editId="5768E714">
            <wp:extent cx="4829175" cy="29813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829175" cy="2981325"/>
                    </a:xfrm>
                    <a:prstGeom prst="rect">
                      <a:avLst/>
                    </a:prstGeom>
                  </pic:spPr>
                </pic:pic>
              </a:graphicData>
            </a:graphic>
          </wp:inline>
        </w:drawing>
      </w:r>
    </w:p>
    <w:p w:rsidR="00FA252B" w:rsidRPr="00E63421" w:rsidRDefault="00FA252B" w:rsidP="00FA252B">
      <w:pPr>
        <w:tabs>
          <w:tab w:val="left" w:pos="720"/>
        </w:tabs>
        <w:spacing w:line="0" w:lineRule="atLeast"/>
        <w:ind w:left="720"/>
        <w:rPr>
          <w:rFonts w:ascii="Times New Roman" w:hAnsi="Times New Roman" w:cs="Times New Roman"/>
          <w:sz w:val="24"/>
          <w:szCs w:val="24"/>
        </w:rPr>
      </w:pPr>
      <w:r>
        <w:rPr>
          <w:rFonts w:ascii="Times New Roman" w:hAnsi="Times New Roman" w:cs="Times New Roman"/>
          <w:sz w:val="24"/>
          <w:szCs w:val="24"/>
        </w:rPr>
        <w:lastRenderedPageBreak/>
        <w:t xml:space="preserve">Side A has more molecules </w:t>
      </w:r>
      <w:r w:rsidRPr="00E63421">
        <w:rPr>
          <w:rFonts w:ascii="Times New Roman" w:hAnsi="Times New Roman" w:cs="Times New Roman"/>
          <w:sz w:val="24"/>
          <w:szCs w:val="24"/>
        </w:rPr>
        <w:t>when equilibrium is reached</w:t>
      </w:r>
      <w:r>
        <w:rPr>
          <w:rFonts w:ascii="Times New Roman" w:hAnsi="Times New Roman" w:cs="Times New Roman"/>
          <w:sz w:val="24"/>
          <w:szCs w:val="24"/>
        </w:rPr>
        <w:t xml:space="preserve"> because this being an endothermic reaction, energy was being absorbed or rather consumed. The resulting kinetic energy was not strong enough to cross the molecules in side A to side B.</w:t>
      </w:r>
    </w:p>
    <w:p w:rsidR="00C242A5" w:rsidRPr="00E63421" w:rsidRDefault="00C242A5">
      <w:pPr>
        <w:spacing w:line="200" w:lineRule="exact"/>
        <w:rPr>
          <w:rFonts w:ascii="Times New Roman" w:hAnsi="Times New Roman" w:cs="Times New Roman"/>
          <w:sz w:val="24"/>
          <w:szCs w:val="24"/>
        </w:rPr>
      </w:pPr>
    </w:p>
    <w:p w:rsidR="00C242A5" w:rsidRPr="00E63421" w:rsidRDefault="00C242A5">
      <w:pPr>
        <w:spacing w:line="200" w:lineRule="exact"/>
        <w:rPr>
          <w:rFonts w:ascii="Times New Roman" w:hAnsi="Times New Roman" w:cs="Times New Roman"/>
          <w:sz w:val="24"/>
          <w:szCs w:val="24"/>
        </w:rPr>
      </w:pPr>
    </w:p>
    <w:p w:rsidR="00C242A5" w:rsidRPr="00E63421" w:rsidRDefault="00C242A5">
      <w:pPr>
        <w:spacing w:line="257" w:lineRule="exact"/>
        <w:rPr>
          <w:rFonts w:ascii="Times New Roman" w:hAnsi="Times New Roman" w:cs="Times New Roman"/>
          <w:sz w:val="24"/>
          <w:szCs w:val="24"/>
        </w:rPr>
      </w:pPr>
    </w:p>
    <w:p w:rsidR="00C242A5" w:rsidRDefault="00030FB4">
      <w:pPr>
        <w:numPr>
          <w:ilvl w:val="0"/>
          <w:numId w:val="13"/>
        </w:numPr>
        <w:tabs>
          <w:tab w:val="left" w:pos="720"/>
        </w:tabs>
        <w:spacing w:line="299" w:lineRule="auto"/>
        <w:ind w:left="720" w:hanging="360"/>
        <w:rPr>
          <w:rFonts w:ascii="Times New Roman" w:hAnsi="Times New Roman" w:cs="Times New Roman"/>
          <w:sz w:val="24"/>
          <w:szCs w:val="24"/>
        </w:rPr>
      </w:pPr>
      <w:r w:rsidRPr="00E63421">
        <w:rPr>
          <w:rFonts w:ascii="Times New Roman" w:hAnsi="Times New Roman" w:cs="Times New Roman"/>
          <w:sz w:val="24"/>
          <w:szCs w:val="24"/>
        </w:rPr>
        <w:t xml:space="preserve">What is the ratio of B to A when the system reaches Equilibrium? How does this compare to the ratio in </w:t>
      </w:r>
      <w:r w:rsidR="00980CA5" w:rsidRPr="00E63421">
        <w:rPr>
          <w:rFonts w:ascii="Times New Roman" w:hAnsi="Times New Roman" w:cs="Times New Roman"/>
          <w:sz w:val="24"/>
          <w:szCs w:val="24"/>
        </w:rPr>
        <w:t>exothermic</w:t>
      </w:r>
      <w:r w:rsidRPr="00E63421">
        <w:rPr>
          <w:rFonts w:ascii="Times New Roman" w:hAnsi="Times New Roman" w:cs="Times New Roman"/>
          <w:sz w:val="24"/>
          <w:szCs w:val="24"/>
        </w:rPr>
        <w:t xml:space="preserve"> simulation?</w:t>
      </w:r>
    </w:p>
    <w:p w:rsidR="00FA252B" w:rsidRDefault="00FA252B" w:rsidP="00FA252B">
      <w:pPr>
        <w:tabs>
          <w:tab w:val="left" w:pos="720"/>
        </w:tabs>
        <w:spacing w:line="299" w:lineRule="auto"/>
        <w:ind w:left="720"/>
        <w:rPr>
          <w:rFonts w:ascii="Times New Roman" w:hAnsi="Times New Roman" w:cs="Times New Roman"/>
          <w:sz w:val="24"/>
          <w:szCs w:val="24"/>
        </w:rPr>
      </w:pPr>
      <w:r>
        <w:rPr>
          <w:rFonts w:ascii="Times New Roman" w:hAnsi="Times New Roman" w:cs="Times New Roman"/>
          <w:sz w:val="24"/>
          <w:szCs w:val="24"/>
        </w:rPr>
        <w:t xml:space="preserve">The ratio is 1:9. </w:t>
      </w:r>
    </w:p>
    <w:p w:rsidR="00FA252B" w:rsidRPr="0080770B" w:rsidRDefault="00FA252B" w:rsidP="00FA252B">
      <w:pPr>
        <w:tabs>
          <w:tab w:val="left" w:pos="720"/>
        </w:tabs>
        <w:spacing w:line="299" w:lineRule="auto"/>
        <w:ind w:left="720"/>
        <w:rPr>
          <w:rFonts w:ascii="Times New Roman" w:hAnsi="Times New Roman" w:cs="Times New Roman"/>
          <w:b/>
          <w:sz w:val="24"/>
          <w:szCs w:val="24"/>
        </w:rPr>
      </w:pPr>
      <w:r w:rsidRPr="0080770B">
        <w:rPr>
          <w:rFonts w:ascii="Times New Roman" w:hAnsi="Times New Roman" w:cs="Times New Roman"/>
          <w:b/>
          <w:sz w:val="24"/>
          <w:szCs w:val="24"/>
        </w:rPr>
        <w:t>The ratio of endothermic reaction is lesser than the ratio of exothermic reaction</w:t>
      </w:r>
      <w:r w:rsidR="00D9613C" w:rsidRPr="0080770B">
        <w:rPr>
          <w:rFonts w:ascii="Times New Roman" w:hAnsi="Times New Roman" w:cs="Times New Roman"/>
          <w:b/>
          <w:sz w:val="24"/>
          <w:szCs w:val="24"/>
        </w:rPr>
        <w:t xml:space="preserve">. In endothermic reaction, the energy is being absorbed by the system meaning </w:t>
      </w:r>
      <w:r w:rsidR="00980CA5" w:rsidRPr="0080770B">
        <w:rPr>
          <w:rFonts w:ascii="Times New Roman" w:hAnsi="Times New Roman" w:cs="Times New Roman"/>
          <w:b/>
          <w:sz w:val="24"/>
          <w:szCs w:val="24"/>
        </w:rPr>
        <w:t xml:space="preserve">reactants will be </w:t>
      </w:r>
      <w:r w:rsidR="0080770B" w:rsidRPr="0080770B">
        <w:rPr>
          <w:rFonts w:ascii="Times New Roman" w:hAnsi="Times New Roman" w:cs="Times New Roman"/>
          <w:b/>
          <w:sz w:val="24"/>
          <w:szCs w:val="24"/>
        </w:rPr>
        <w:t>favored</w:t>
      </w:r>
      <w:r w:rsidR="00D9613C" w:rsidRPr="0080770B">
        <w:rPr>
          <w:rFonts w:ascii="Times New Roman" w:hAnsi="Times New Roman" w:cs="Times New Roman"/>
          <w:b/>
          <w:sz w:val="24"/>
          <w:szCs w:val="24"/>
        </w:rPr>
        <w:t>. However in exothermic reaction, heat energy is being released hence reactants will absorb enough energy for conversion</w:t>
      </w:r>
      <w:r w:rsidR="00980CA5" w:rsidRPr="0080770B">
        <w:rPr>
          <w:rFonts w:ascii="Times New Roman" w:hAnsi="Times New Roman" w:cs="Times New Roman"/>
          <w:b/>
          <w:sz w:val="24"/>
          <w:szCs w:val="24"/>
        </w:rPr>
        <w:t xml:space="preserve"> meaning products will be favored.</w:t>
      </w:r>
    </w:p>
    <w:p w:rsidR="00C242A5" w:rsidRPr="00E63421" w:rsidRDefault="00C242A5">
      <w:pPr>
        <w:spacing w:line="200" w:lineRule="exact"/>
        <w:rPr>
          <w:rFonts w:ascii="Times New Roman" w:hAnsi="Times New Roman" w:cs="Times New Roman"/>
          <w:sz w:val="24"/>
          <w:szCs w:val="24"/>
        </w:rPr>
      </w:pPr>
    </w:p>
    <w:p w:rsidR="00C242A5" w:rsidRPr="00E63421" w:rsidRDefault="00C242A5">
      <w:pPr>
        <w:spacing w:line="273" w:lineRule="exact"/>
        <w:rPr>
          <w:rFonts w:ascii="Times New Roman" w:hAnsi="Times New Roman" w:cs="Times New Roman"/>
          <w:sz w:val="24"/>
          <w:szCs w:val="24"/>
        </w:rPr>
      </w:pPr>
    </w:p>
    <w:p w:rsidR="00C242A5" w:rsidRPr="00E63421" w:rsidRDefault="00030FB4">
      <w:pPr>
        <w:numPr>
          <w:ilvl w:val="0"/>
          <w:numId w:val="13"/>
        </w:numPr>
        <w:tabs>
          <w:tab w:val="left" w:pos="720"/>
        </w:tabs>
        <w:spacing w:line="0" w:lineRule="atLeast"/>
        <w:ind w:left="720" w:hanging="359"/>
        <w:rPr>
          <w:rFonts w:ascii="Times New Roman" w:hAnsi="Times New Roman" w:cs="Times New Roman"/>
          <w:sz w:val="24"/>
          <w:szCs w:val="24"/>
        </w:rPr>
      </w:pPr>
      <w:r w:rsidRPr="00E63421">
        <w:rPr>
          <w:rFonts w:ascii="Times New Roman" w:hAnsi="Times New Roman" w:cs="Times New Roman"/>
          <w:sz w:val="24"/>
          <w:szCs w:val="24"/>
        </w:rPr>
        <w:t>Calculate the value of the equilibrium constant, Kc.</w:t>
      </w:r>
    </w:p>
    <w:p w:rsidR="00C242A5" w:rsidRDefault="00C242A5">
      <w:pPr>
        <w:tabs>
          <w:tab w:val="left" w:pos="720"/>
        </w:tabs>
        <w:spacing w:line="0" w:lineRule="atLeast"/>
        <w:ind w:left="720" w:hanging="359"/>
        <w:rPr>
          <w:rFonts w:ascii="Times New Roman" w:hAnsi="Times New Roman" w:cs="Times New Roman"/>
          <w:sz w:val="24"/>
          <w:szCs w:val="24"/>
        </w:rPr>
      </w:pPr>
    </w:p>
    <w:p w:rsidR="00980CA5" w:rsidRPr="00DB75A7" w:rsidRDefault="00980CA5" w:rsidP="00980CA5">
      <w:pPr>
        <w:tabs>
          <w:tab w:val="left" w:pos="720"/>
        </w:tabs>
        <w:spacing w:line="0" w:lineRule="atLeast"/>
        <w:ind w:left="720" w:hanging="359"/>
        <w:rPr>
          <w:rFonts w:ascii="Times New Roman" w:hAnsi="Times New Roman" w:cs="Times New Roman"/>
          <w:b/>
          <w:sz w:val="24"/>
          <w:szCs w:val="24"/>
        </w:rPr>
      </w:pPr>
      <w:r w:rsidRPr="00DB75A7">
        <w:rPr>
          <w:rFonts w:ascii="Times New Roman" w:hAnsi="Times New Roman" w:cs="Times New Roman"/>
          <w:b/>
          <w:sz w:val="24"/>
          <w:szCs w:val="24"/>
        </w:rPr>
        <w:t xml:space="preserve">Kc =  </w:t>
      </w:r>
      <m:oMath>
        <m:f>
          <m:fPr>
            <m:ctrlPr>
              <w:rPr>
                <w:rFonts w:ascii="Cambria Math" w:hAnsi="Cambria Math" w:cs="Times New Roman"/>
                <w:b/>
                <w:i/>
                <w:sz w:val="24"/>
                <w:szCs w:val="24"/>
              </w:rPr>
            </m:ctrlPr>
          </m:fPr>
          <m:num>
            <m:r>
              <m:rPr>
                <m:sty m:val="bi"/>
              </m:rPr>
              <w:rPr>
                <w:rFonts w:ascii="Cambria Math" w:hAnsi="Cambria Math" w:cs="Times New Roman"/>
                <w:sz w:val="24"/>
                <w:szCs w:val="24"/>
              </w:rPr>
              <m:t>B</m:t>
            </m:r>
          </m:num>
          <m:den>
            <m:r>
              <m:rPr>
                <m:sty m:val="bi"/>
              </m:rPr>
              <w:rPr>
                <w:rFonts w:ascii="Cambria Math" w:hAnsi="Cambria Math" w:cs="Times New Roman"/>
                <w:sz w:val="24"/>
                <w:szCs w:val="24"/>
              </w:rPr>
              <m:t xml:space="preserve">A </m:t>
            </m:r>
          </m:den>
        </m:f>
      </m:oMath>
      <w:r w:rsidRPr="00DB75A7">
        <w:rPr>
          <w:rFonts w:ascii="Times New Roman" w:hAnsi="Times New Roman" w:cs="Times New Roman"/>
          <w:b/>
          <w:sz w:val="24"/>
          <w:szCs w:val="24"/>
        </w:rPr>
        <w:t xml:space="preserve"> =</w:t>
      </w:r>
      <m:oMath>
        <m:r>
          <m:rPr>
            <m:sty m:val="bi"/>
          </m:rPr>
          <w:rPr>
            <w:rFonts w:ascii="Cambria Math" w:hAnsi="Cambria Math" w:cs="Times New Roman"/>
            <w:sz w:val="24"/>
            <w:szCs w:val="24"/>
          </w:rPr>
          <m:t xml:space="preserve"> </m:t>
        </m:r>
        <m:f>
          <m:fPr>
            <m:ctrlPr>
              <w:rPr>
                <w:rFonts w:ascii="Cambria Math" w:hAnsi="Cambria Math" w:cs="Times New Roman"/>
                <w:b/>
                <w:i/>
                <w:sz w:val="24"/>
                <w:szCs w:val="24"/>
              </w:rPr>
            </m:ctrlPr>
          </m:fPr>
          <m:num>
            <m:r>
              <m:rPr>
                <m:sty m:val="bi"/>
              </m:rPr>
              <w:rPr>
                <w:rFonts w:ascii="Cambria Math" w:hAnsi="Cambria Math" w:cs="Times New Roman"/>
                <w:sz w:val="24"/>
                <w:szCs w:val="24"/>
              </w:rPr>
              <m:t>1</m:t>
            </m:r>
          </m:num>
          <m:den>
            <m:r>
              <m:rPr>
                <m:sty m:val="bi"/>
              </m:rPr>
              <w:rPr>
                <w:rFonts w:ascii="Cambria Math" w:hAnsi="Cambria Math" w:cs="Times New Roman"/>
                <w:sz w:val="24"/>
                <w:szCs w:val="24"/>
              </w:rPr>
              <m:t>9</m:t>
            </m:r>
          </m:den>
        </m:f>
      </m:oMath>
      <w:r w:rsidRPr="00DB75A7">
        <w:rPr>
          <w:rFonts w:ascii="Times New Roman" w:hAnsi="Times New Roman" w:cs="Times New Roman"/>
          <w:b/>
          <w:sz w:val="24"/>
          <w:szCs w:val="24"/>
        </w:rPr>
        <w:t xml:space="preserve"> = 0.11</w:t>
      </w:r>
      <w:bookmarkStart w:id="10" w:name="page10"/>
      <w:bookmarkEnd w:id="10"/>
    </w:p>
    <w:p w:rsidR="00980CA5" w:rsidRDefault="00980CA5" w:rsidP="00980CA5">
      <w:pPr>
        <w:tabs>
          <w:tab w:val="left" w:pos="720"/>
        </w:tabs>
        <w:spacing w:line="0" w:lineRule="atLeast"/>
        <w:ind w:left="720" w:hanging="359"/>
        <w:rPr>
          <w:rFonts w:ascii="Times New Roman" w:hAnsi="Times New Roman" w:cs="Times New Roman"/>
          <w:sz w:val="24"/>
          <w:szCs w:val="24"/>
        </w:rPr>
      </w:pPr>
    </w:p>
    <w:p w:rsidR="00C242A5" w:rsidRDefault="00030FB4" w:rsidP="00980CA5">
      <w:pPr>
        <w:pStyle w:val="ListParagraph"/>
        <w:numPr>
          <w:ilvl w:val="0"/>
          <w:numId w:val="14"/>
        </w:numPr>
        <w:tabs>
          <w:tab w:val="left" w:pos="720"/>
        </w:tabs>
        <w:spacing w:line="0" w:lineRule="atLeast"/>
        <w:rPr>
          <w:rFonts w:ascii="Times New Roman" w:hAnsi="Times New Roman" w:cs="Times New Roman"/>
          <w:sz w:val="24"/>
          <w:szCs w:val="24"/>
        </w:rPr>
      </w:pPr>
      <w:r w:rsidRPr="00980CA5">
        <w:rPr>
          <w:rFonts w:ascii="Times New Roman" w:hAnsi="Times New Roman" w:cs="Times New Roman"/>
          <w:sz w:val="24"/>
          <w:szCs w:val="24"/>
        </w:rPr>
        <w:t xml:space="preserve">For the simple reversible reaction, </w:t>
      </w:r>
      <w:r w:rsidRPr="00980CA5">
        <w:rPr>
          <w:rFonts w:ascii="Times New Roman" w:eastAsia="Times New Roman" w:hAnsi="Times New Roman" w:cs="Times New Roman"/>
          <w:i/>
          <w:sz w:val="24"/>
          <w:szCs w:val="24"/>
        </w:rPr>
        <w:t xml:space="preserve">A </w:t>
      </w:r>
      <w:r w:rsidR="0080770B" w:rsidRPr="00980CA5">
        <w:rPr>
          <w:rFonts w:ascii="Times New Roman" w:eastAsia="Times New Roman" w:hAnsi="Times New Roman" w:cs="Times New Roman"/>
          <w:i/>
          <w:sz w:val="24"/>
          <w:szCs w:val="24"/>
        </w:rPr>
        <w:t>B</w:t>
      </w:r>
      <w:r w:rsidR="0080770B" w:rsidRPr="00980CA5">
        <w:rPr>
          <w:rFonts w:ascii="Times New Roman" w:hAnsi="Times New Roman" w:cs="Times New Roman"/>
          <w:sz w:val="24"/>
          <w:szCs w:val="24"/>
        </w:rPr>
        <w:t>,</w:t>
      </w:r>
      <w:r w:rsidRPr="00980CA5">
        <w:rPr>
          <w:rFonts w:ascii="Times New Roman" w:hAnsi="Times New Roman" w:cs="Times New Roman"/>
          <w:sz w:val="24"/>
          <w:szCs w:val="24"/>
        </w:rPr>
        <w:t xml:space="preserve"> there will be </w:t>
      </w:r>
      <w:r w:rsidR="0080770B" w:rsidRPr="00980CA5">
        <w:rPr>
          <w:rFonts w:ascii="Times New Roman" w:hAnsi="Times New Roman" w:cs="Times New Roman"/>
          <w:sz w:val="24"/>
          <w:szCs w:val="24"/>
        </w:rPr>
        <w:t>(more,</w:t>
      </w:r>
      <w:r w:rsidRPr="00980CA5">
        <w:rPr>
          <w:rFonts w:ascii="Times New Roman" w:hAnsi="Times New Roman" w:cs="Times New Roman"/>
          <w:sz w:val="24"/>
          <w:szCs w:val="24"/>
        </w:rPr>
        <w:t xml:space="preserve"> </w:t>
      </w:r>
      <w:r w:rsidR="0080770B" w:rsidRPr="00980CA5">
        <w:rPr>
          <w:rFonts w:ascii="Times New Roman" w:hAnsi="Times New Roman" w:cs="Times New Roman"/>
          <w:b/>
          <w:color w:val="FF0000"/>
          <w:sz w:val="24"/>
          <w:szCs w:val="24"/>
        </w:rPr>
        <w:t>less)</w:t>
      </w:r>
      <w:r w:rsidRPr="00980CA5">
        <w:rPr>
          <w:rFonts w:ascii="Times New Roman" w:hAnsi="Times New Roman" w:cs="Times New Roman"/>
          <w:sz w:val="24"/>
          <w:szCs w:val="24"/>
        </w:rPr>
        <w:t xml:space="preserve"> of the </w:t>
      </w:r>
      <w:r w:rsidRPr="00980CA5">
        <w:rPr>
          <w:rFonts w:ascii="Times New Roman" w:hAnsi="Times New Roman" w:cs="Times New Roman"/>
          <w:b/>
          <w:sz w:val="24"/>
          <w:szCs w:val="24"/>
        </w:rPr>
        <w:t>lower energy</w:t>
      </w:r>
      <w:r w:rsidRPr="00980CA5">
        <w:rPr>
          <w:rFonts w:ascii="Times New Roman" w:hAnsi="Times New Roman" w:cs="Times New Roman"/>
          <w:sz w:val="24"/>
          <w:szCs w:val="24"/>
        </w:rPr>
        <w:t xml:space="preserve"> molecules, and </w:t>
      </w:r>
      <w:r w:rsidR="0080770B" w:rsidRPr="00980CA5">
        <w:rPr>
          <w:rFonts w:ascii="Times New Roman" w:hAnsi="Times New Roman" w:cs="Times New Roman"/>
          <w:sz w:val="24"/>
          <w:szCs w:val="24"/>
        </w:rPr>
        <w:t>(more</w:t>
      </w:r>
      <w:r w:rsidR="0080770B" w:rsidRPr="00980CA5">
        <w:rPr>
          <w:rFonts w:ascii="Times New Roman" w:hAnsi="Times New Roman" w:cs="Times New Roman"/>
          <w:b/>
          <w:color w:val="FF0000"/>
          <w:sz w:val="24"/>
          <w:szCs w:val="24"/>
        </w:rPr>
        <w:t>,</w:t>
      </w:r>
      <w:r w:rsidRPr="00980CA5">
        <w:rPr>
          <w:rFonts w:ascii="Times New Roman" w:hAnsi="Times New Roman" w:cs="Times New Roman"/>
          <w:sz w:val="24"/>
          <w:szCs w:val="24"/>
        </w:rPr>
        <w:t xml:space="preserve"> </w:t>
      </w:r>
      <w:r w:rsidR="0080770B" w:rsidRPr="00980CA5">
        <w:rPr>
          <w:rFonts w:ascii="Times New Roman" w:hAnsi="Times New Roman" w:cs="Times New Roman"/>
          <w:sz w:val="24"/>
          <w:szCs w:val="24"/>
        </w:rPr>
        <w:t>less)</w:t>
      </w:r>
      <w:r w:rsidRPr="00980CA5">
        <w:rPr>
          <w:rFonts w:ascii="Times New Roman" w:hAnsi="Times New Roman" w:cs="Times New Roman"/>
          <w:sz w:val="24"/>
          <w:szCs w:val="24"/>
        </w:rPr>
        <w:t xml:space="preserve"> of the </w:t>
      </w:r>
      <w:r w:rsidRPr="00980CA5">
        <w:rPr>
          <w:rFonts w:ascii="Times New Roman" w:hAnsi="Times New Roman" w:cs="Times New Roman"/>
          <w:b/>
          <w:sz w:val="24"/>
          <w:szCs w:val="24"/>
        </w:rPr>
        <w:t>higher energy</w:t>
      </w:r>
      <w:r w:rsidRPr="00980CA5">
        <w:rPr>
          <w:rFonts w:ascii="Times New Roman" w:hAnsi="Times New Roman" w:cs="Times New Roman"/>
          <w:sz w:val="24"/>
          <w:szCs w:val="24"/>
        </w:rPr>
        <w:t xml:space="preserve"> molecules, and Kc will be (less than, </w:t>
      </w:r>
      <w:r w:rsidRPr="00980CA5">
        <w:rPr>
          <w:rFonts w:ascii="Times New Roman" w:hAnsi="Times New Roman" w:cs="Times New Roman"/>
          <w:b/>
          <w:color w:val="FF0000"/>
          <w:sz w:val="24"/>
          <w:szCs w:val="24"/>
        </w:rPr>
        <w:t>greater than</w:t>
      </w:r>
      <w:r w:rsidRPr="00980CA5">
        <w:rPr>
          <w:rFonts w:ascii="Times New Roman" w:hAnsi="Times New Roman" w:cs="Times New Roman"/>
          <w:sz w:val="24"/>
          <w:szCs w:val="24"/>
        </w:rPr>
        <w:t>) 1 for exothermic reactions, and, for an endothermic reaction, Kc will be (</w:t>
      </w:r>
      <w:r w:rsidRPr="00980CA5">
        <w:rPr>
          <w:rFonts w:ascii="Times New Roman" w:hAnsi="Times New Roman" w:cs="Times New Roman"/>
          <w:b/>
          <w:color w:val="FF0000"/>
          <w:sz w:val="24"/>
          <w:szCs w:val="24"/>
        </w:rPr>
        <w:t>less than</w:t>
      </w:r>
      <w:r w:rsidRPr="00980CA5">
        <w:rPr>
          <w:rFonts w:ascii="Times New Roman" w:hAnsi="Times New Roman" w:cs="Times New Roman"/>
          <w:sz w:val="24"/>
          <w:szCs w:val="24"/>
        </w:rPr>
        <w:t>, greater than) 1.</w:t>
      </w:r>
    </w:p>
    <w:p w:rsidR="00980CA5" w:rsidRDefault="00980CA5" w:rsidP="00980CA5">
      <w:pPr>
        <w:pStyle w:val="ListParagraph"/>
        <w:tabs>
          <w:tab w:val="left" w:pos="720"/>
        </w:tabs>
        <w:spacing w:line="0" w:lineRule="atLeast"/>
        <w:rPr>
          <w:rFonts w:ascii="Times New Roman" w:hAnsi="Times New Roman" w:cs="Times New Roman"/>
          <w:sz w:val="24"/>
          <w:szCs w:val="24"/>
        </w:rPr>
      </w:pPr>
    </w:p>
    <w:p w:rsidR="00980CA5" w:rsidRPr="00980CA5" w:rsidRDefault="00980CA5" w:rsidP="00980CA5">
      <w:pPr>
        <w:pStyle w:val="ListParagraph"/>
        <w:tabs>
          <w:tab w:val="left" w:pos="720"/>
        </w:tabs>
        <w:spacing w:line="0" w:lineRule="atLeast"/>
        <w:rPr>
          <w:rFonts w:ascii="Times New Roman" w:hAnsi="Times New Roman" w:cs="Times New Roman"/>
          <w:sz w:val="24"/>
          <w:szCs w:val="24"/>
        </w:rPr>
      </w:pPr>
    </w:p>
    <w:p w:rsidR="00C242A5" w:rsidRPr="00E63421" w:rsidRDefault="00C242A5">
      <w:pPr>
        <w:spacing w:line="2" w:lineRule="exact"/>
        <w:rPr>
          <w:rFonts w:ascii="Times New Roman" w:hAnsi="Times New Roman" w:cs="Times New Roman"/>
          <w:sz w:val="24"/>
          <w:szCs w:val="24"/>
        </w:rPr>
      </w:pPr>
    </w:p>
    <w:p w:rsidR="00C242A5" w:rsidRDefault="00030FB4">
      <w:pPr>
        <w:numPr>
          <w:ilvl w:val="0"/>
          <w:numId w:val="14"/>
        </w:numPr>
        <w:tabs>
          <w:tab w:val="left" w:pos="720"/>
        </w:tabs>
        <w:spacing w:line="263" w:lineRule="auto"/>
        <w:ind w:left="720" w:right="880" w:hanging="360"/>
        <w:rPr>
          <w:rFonts w:ascii="Times New Roman" w:hAnsi="Times New Roman" w:cs="Times New Roman"/>
          <w:sz w:val="24"/>
          <w:szCs w:val="24"/>
        </w:rPr>
      </w:pPr>
      <w:r w:rsidRPr="00E63421">
        <w:rPr>
          <w:rFonts w:ascii="Times New Roman" w:hAnsi="Times New Roman" w:cs="Times New Roman"/>
          <w:sz w:val="24"/>
          <w:szCs w:val="24"/>
        </w:rPr>
        <w:t>Does the reaction ever stop? Explain your answer to demonstrate your new understanding of equilibrium.</w:t>
      </w:r>
    </w:p>
    <w:p w:rsidR="00980CA5" w:rsidRPr="00E63421" w:rsidRDefault="00980CA5" w:rsidP="00980CA5">
      <w:pPr>
        <w:tabs>
          <w:tab w:val="left" w:pos="720"/>
        </w:tabs>
        <w:spacing w:line="263" w:lineRule="auto"/>
        <w:ind w:left="720" w:right="880"/>
        <w:rPr>
          <w:rFonts w:ascii="Times New Roman" w:hAnsi="Times New Roman" w:cs="Times New Roman"/>
          <w:sz w:val="24"/>
          <w:szCs w:val="24"/>
        </w:rPr>
      </w:pPr>
    </w:p>
    <w:p w:rsidR="00C242A5" w:rsidRPr="0080770B" w:rsidRDefault="00980CA5" w:rsidP="0080770B">
      <w:pPr>
        <w:rPr>
          <w:rFonts w:ascii="Times New Roman" w:eastAsia="Times New Roman" w:hAnsi="Times New Roman" w:cs="Times New Roman"/>
          <w:b/>
          <w:sz w:val="24"/>
          <w:szCs w:val="24"/>
        </w:rPr>
      </w:pPr>
      <w:r w:rsidRPr="0080770B">
        <w:rPr>
          <w:rFonts w:ascii="Times New Roman" w:eastAsia="Times New Roman" w:hAnsi="Times New Roman" w:cs="Times New Roman"/>
          <w:b/>
          <w:sz w:val="24"/>
          <w:szCs w:val="24"/>
        </w:rPr>
        <w:t xml:space="preserve">The reaction never stops. When a system is at </w:t>
      </w:r>
      <w:r w:rsidR="0080770B" w:rsidRPr="0080770B">
        <w:rPr>
          <w:rFonts w:ascii="Times New Roman" w:eastAsia="Times New Roman" w:hAnsi="Times New Roman" w:cs="Times New Roman"/>
          <w:b/>
          <w:sz w:val="24"/>
          <w:szCs w:val="24"/>
        </w:rPr>
        <w:t>equilibrium</w:t>
      </w:r>
      <w:r w:rsidRPr="0080770B">
        <w:rPr>
          <w:rFonts w:ascii="Times New Roman" w:eastAsia="Times New Roman" w:hAnsi="Times New Roman" w:cs="Times New Roman"/>
          <w:b/>
          <w:sz w:val="24"/>
          <w:szCs w:val="24"/>
        </w:rPr>
        <w:t xml:space="preserve">, it means that there is no further change </w:t>
      </w:r>
      <w:r w:rsidR="0080770B" w:rsidRPr="0080770B">
        <w:rPr>
          <w:rFonts w:ascii="Times New Roman" w:eastAsia="Times New Roman" w:hAnsi="Times New Roman" w:cs="Times New Roman"/>
          <w:b/>
          <w:sz w:val="24"/>
          <w:szCs w:val="24"/>
        </w:rPr>
        <w:t>in concentration</w:t>
      </w:r>
      <w:r w:rsidRPr="0080770B">
        <w:rPr>
          <w:rFonts w:ascii="Times New Roman" w:eastAsia="Times New Roman" w:hAnsi="Times New Roman" w:cs="Times New Roman"/>
          <w:b/>
          <w:sz w:val="24"/>
          <w:szCs w:val="24"/>
        </w:rPr>
        <w:t xml:space="preserve"> of reactants and products but the reaction never stops.</w:t>
      </w:r>
      <w:r w:rsidRPr="0080770B">
        <w:rPr>
          <w:b/>
        </w:rPr>
        <w:t xml:space="preserve"> </w:t>
      </w:r>
      <w:r w:rsidRPr="0080770B">
        <w:rPr>
          <w:rFonts w:ascii="Times New Roman" w:eastAsia="Times New Roman" w:hAnsi="Times New Roman" w:cs="Times New Roman"/>
          <w:b/>
          <w:sz w:val="24"/>
          <w:szCs w:val="24"/>
        </w:rPr>
        <w:t>Forward and reverse reactions will not stop, they will continue at the same rate given that the reaction conditions are kept constant</w:t>
      </w:r>
    </w:p>
    <w:p w:rsidR="00C242A5" w:rsidRPr="00E63421" w:rsidRDefault="00C242A5">
      <w:pPr>
        <w:spacing w:line="200" w:lineRule="exact"/>
        <w:rPr>
          <w:rFonts w:ascii="Times New Roman" w:eastAsia="Times New Roman" w:hAnsi="Times New Roman" w:cs="Times New Roman"/>
          <w:sz w:val="24"/>
          <w:szCs w:val="24"/>
        </w:rPr>
      </w:pPr>
    </w:p>
    <w:p w:rsidR="00C242A5" w:rsidRPr="00E63421" w:rsidRDefault="00C242A5">
      <w:pPr>
        <w:spacing w:line="244" w:lineRule="exact"/>
        <w:rPr>
          <w:rFonts w:ascii="Times New Roman" w:eastAsia="Times New Roman" w:hAnsi="Times New Roman" w:cs="Times New Roman"/>
          <w:sz w:val="24"/>
          <w:szCs w:val="24"/>
        </w:rPr>
      </w:pPr>
    </w:p>
    <w:p w:rsidR="00C242A5" w:rsidRPr="00E63421" w:rsidRDefault="00030FB4" w:rsidP="00C92F75">
      <w:pPr>
        <w:spacing w:line="0" w:lineRule="atLeast"/>
        <w:ind w:right="6350"/>
        <w:jc w:val="center"/>
        <w:rPr>
          <w:rFonts w:ascii="Times New Roman" w:hAnsi="Times New Roman" w:cs="Times New Roman"/>
          <w:b/>
          <w:sz w:val="24"/>
          <w:szCs w:val="24"/>
        </w:rPr>
      </w:pPr>
      <w:r w:rsidRPr="00E63421">
        <w:rPr>
          <w:rFonts w:ascii="Times New Roman" w:hAnsi="Times New Roman" w:cs="Times New Roman"/>
          <w:b/>
          <w:sz w:val="24"/>
          <w:szCs w:val="24"/>
        </w:rPr>
        <w:t>Part VI. LeChatelier’s Principle</w:t>
      </w:r>
    </w:p>
    <w:p w:rsidR="00C242A5" w:rsidRPr="00E63421" w:rsidRDefault="00C242A5">
      <w:pPr>
        <w:spacing w:line="183" w:lineRule="exact"/>
        <w:rPr>
          <w:rFonts w:ascii="Times New Roman" w:eastAsia="Times New Roman" w:hAnsi="Times New Roman" w:cs="Times New Roman"/>
          <w:sz w:val="24"/>
          <w:szCs w:val="24"/>
        </w:rPr>
      </w:pPr>
    </w:p>
    <w:p w:rsidR="00C242A5" w:rsidRPr="00E63421" w:rsidRDefault="00030FB4">
      <w:pPr>
        <w:tabs>
          <w:tab w:val="left" w:pos="9300"/>
        </w:tabs>
        <w:spacing w:line="0" w:lineRule="atLeast"/>
        <w:ind w:right="7320"/>
        <w:jc w:val="right"/>
        <w:rPr>
          <w:rFonts w:ascii="Times New Roman" w:hAnsi="Times New Roman" w:cs="Times New Roman"/>
          <w:b/>
          <w:sz w:val="24"/>
          <w:szCs w:val="24"/>
        </w:rPr>
      </w:pPr>
      <w:r w:rsidRPr="00E63421">
        <w:rPr>
          <w:rFonts w:ascii="Times New Roman" w:hAnsi="Times New Roman" w:cs="Times New Roman"/>
          <w:b/>
          <w:sz w:val="24"/>
          <w:szCs w:val="24"/>
        </w:rPr>
        <w:t>A.</w:t>
      </w:r>
      <w:r w:rsidRPr="00E63421">
        <w:rPr>
          <w:rFonts w:ascii="Times New Roman" w:eastAsia="Times New Roman" w:hAnsi="Times New Roman" w:cs="Times New Roman"/>
          <w:sz w:val="24"/>
          <w:szCs w:val="24"/>
        </w:rPr>
        <w:tab/>
      </w:r>
      <w:r w:rsidRPr="00E63421">
        <w:rPr>
          <w:rFonts w:ascii="Times New Roman" w:hAnsi="Times New Roman" w:cs="Times New Roman"/>
          <w:b/>
          <w:sz w:val="24"/>
          <w:szCs w:val="24"/>
        </w:rPr>
        <w:t>Addition of molecules</w:t>
      </w:r>
    </w:p>
    <w:p w:rsidR="00C242A5" w:rsidRPr="00E63421" w:rsidRDefault="00C242A5">
      <w:pPr>
        <w:spacing w:line="313" w:lineRule="exact"/>
        <w:rPr>
          <w:rFonts w:ascii="Times New Roman" w:eastAsia="Times New Roman" w:hAnsi="Times New Roman" w:cs="Times New Roman"/>
          <w:sz w:val="24"/>
          <w:szCs w:val="24"/>
        </w:rPr>
      </w:pPr>
    </w:p>
    <w:p w:rsidR="00C242A5" w:rsidRPr="00E63421" w:rsidRDefault="00030FB4">
      <w:pPr>
        <w:numPr>
          <w:ilvl w:val="0"/>
          <w:numId w:val="15"/>
        </w:numPr>
        <w:tabs>
          <w:tab w:val="left" w:pos="720"/>
        </w:tabs>
        <w:spacing w:line="0" w:lineRule="atLeast"/>
        <w:ind w:left="720" w:right="240" w:hanging="359"/>
        <w:rPr>
          <w:rFonts w:ascii="Times New Roman" w:hAnsi="Times New Roman" w:cs="Times New Roman"/>
          <w:sz w:val="24"/>
          <w:szCs w:val="24"/>
        </w:rPr>
      </w:pPr>
      <w:r w:rsidRPr="00E63421">
        <w:rPr>
          <w:rFonts w:ascii="Times New Roman" w:hAnsi="Times New Roman" w:cs="Times New Roman"/>
          <w:sz w:val="24"/>
          <w:szCs w:val="24"/>
        </w:rPr>
        <w:t xml:space="preserve">Go back to the simulation which should be at equilibrium, and without resetting it, or changing any of the parameters, add at least 25 more </w:t>
      </w:r>
      <w:r w:rsidR="0080770B" w:rsidRPr="00E63421">
        <w:rPr>
          <w:rFonts w:ascii="Times New Roman" w:hAnsi="Times New Roman" w:cs="Times New Roman"/>
          <w:sz w:val="24"/>
          <w:szCs w:val="24"/>
        </w:rPr>
        <w:t>a</w:t>
      </w:r>
      <w:r w:rsidRPr="00E63421">
        <w:rPr>
          <w:rFonts w:ascii="Times New Roman" w:hAnsi="Times New Roman" w:cs="Times New Roman"/>
          <w:sz w:val="24"/>
          <w:szCs w:val="24"/>
        </w:rPr>
        <w:t xml:space="preserve"> molecules to the system.</w:t>
      </w:r>
    </w:p>
    <w:p w:rsidR="00C242A5" w:rsidRPr="00E63421" w:rsidRDefault="00030FB4">
      <w:pPr>
        <w:numPr>
          <w:ilvl w:val="0"/>
          <w:numId w:val="15"/>
        </w:numPr>
        <w:tabs>
          <w:tab w:val="left" w:pos="720"/>
        </w:tabs>
        <w:spacing w:line="0" w:lineRule="atLeast"/>
        <w:ind w:left="720" w:hanging="359"/>
        <w:rPr>
          <w:rFonts w:ascii="Times New Roman" w:hAnsi="Times New Roman" w:cs="Times New Roman"/>
          <w:sz w:val="24"/>
          <w:szCs w:val="24"/>
        </w:rPr>
      </w:pPr>
      <w:r w:rsidRPr="00E63421">
        <w:rPr>
          <w:rFonts w:ascii="Times New Roman" w:hAnsi="Times New Roman" w:cs="Times New Roman"/>
          <w:sz w:val="24"/>
          <w:szCs w:val="24"/>
        </w:rPr>
        <w:t>Observe what happens as you add the molecules of A.</w:t>
      </w:r>
    </w:p>
    <w:p w:rsidR="00C242A5" w:rsidRPr="00E63421" w:rsidRDefault="00C242A5">
      <w:pPr>
        <w:spacing w:line="266" w:lineRule="exact"/>
        <w:rPr>
          <w:rFonts w:ascii="Times New Roman" w:eastAsia="Times New Roman" w:hAnsi="Times New Roman" w:cs="Times New Roman"/>
          <w:sz w:val="24"/>
          <w:szCs w:val="24"/>
        </w:rPr>
      </w:pPr>
    </w:p>
    <w:p w:rsidR="00C242A5" w:rsidRPr="00E63421" w:rsidRDefault="00030FB4">
      <w:pPr>
        <w:spacing w:line="0" w:lineRule="atLeast"/>
        <w:rPr>
          <w:rFonts w:ascii="Times New Roman" w:hAnsi="Times New Roman" w:cs="Times New Roman"/>
          <w:b/>
          <w:sz w:val="24"/>
          <w:szCs w:val="24"/>
        </w:rPr>
      </w:pPr>
      <w:r w:rsidRPr="00E63421">
        <w:rPr>
          <w:rFonts w:ascii="Times New Roman" w:hAnsi="Times New Roman" w:cs="Times New Roman"/>
          <w:b/>
          <w:sz w:val="24"/>
          <w:szCs w:val="24"/>
        </w:rPr>
        <w:t>Questions.</w:t>
      </w:r>
    </w:p>
    <w:p w:rsidR="00C242A5" w:rsidRPr="00E63421" w:rsidRDefault="00C242A5">
      <w:pPr>
        <w:spacing w:line="272" w:lineRule="exact"/>
        <w:rPr>
          <w:rFonts w:ascii="Times New Roman" w:eastAsia="Times New Roman" w:hAnsi="Times New Roman" w:cs="Times New Roman"/>
          <w:sz w:val="24"/>
          <w:szCs w:val="24"/>
        </w:rPr>
      </w:pPr>
    </w:p>
    <w:p w:rsidR="00C92F75" w:rsidRPr="00C92F75" w:rsidRDefault="00030FB4" w:rsidP="00C92F75">
      <w:pPr>
        <w:numPr>
          <w:ilvl w:val="0"/>
          <w:numId w:val="16"/>
        </w:numPr>
        <w:tabs>
          <w:tab w:val="left" w:pos="720"/>
        </w:tabs>
        <w:spacing w:line="0" w:lineRule="atLeast"/>
        <w:ind w:left="720" w:hanging="359"/>
        <w:rPr>
          <w:rFonts w:ascii="Times New Roman" w:hAnsi="Times New Roman" w:cs="Times New Roman"/>
          <w:sz w:val="24"/>
          <w:szCs w:val="24"/>
        </w:rPr>
      </w:pPr>
      <w:r w:rsidRPr="00E63421">
        <w:rPr>
          <w:rFonts w:ascii="Times New Roman" w:hAnsi="Times New Roman" w:cs="Times New Roman"/>
          <w:sz w:val="24"/>
          <w:szCs w:val="24"/>
        </w:rPr>
        <w:t xml:space="preserve">What happens to the number of </w:t>
      </w:r>
      <w:r w:rsidR="0080770B" w:rsidRPr="00E63421">
        <w:rPr>
          <w:rFonts w:ascii="Times New Roman" w:hAnsi="Times New Roman" w:cs="Times New Roman"/>
          <w:sz w:val="24"/>
          <w:szCs w:val="24"/>
        </w:rPr>
        <w:t>a</w:t>
      </w:r>
      <w:r w:rsidRPr="00E63421">
        <w:rPr>
          <w:rFonts w:ascii="Times New Roman" w:hAnsi="Times New Roman" w:cs="Times New Roman"/>
          <w:sz w:val="24"/>
          <w:szCs w:val="24"/>
        </w:rPr>
        <w:t xml:space="preserve"> molecules over time after initially adding more?</w:t>
      </w:r>
    </w:p>
    <w:p w:rsidR="00C92F75" w:rsidRPr="00E63421" w:rsidRDefault="00C92F75" w:rsidP="00C92F75">
      <w:pPr>
        <w:tabs>
          <w:tab w:val="left" w:pos="720"/>
        </w:tabs>
        <w:spacing w:line="0" w:lineRule="atLeast"/>
        <w:ind w:left="720"/>
        <w:rPr>
          <w:rFonts w:ascii="Times New Roman" w:hAnsi="Times New Roman" w:cs="Times New Roman"/>
          <w:sz w:val="24"/>
          <w:szCs w:val="24"/>
        </w:rPr>
      </w:pPr>
      <w:r>
        <w:rPr>
          <w:noProof/>
        </w:rPr>
        <w:lastRenderedPageBreak/>
        <w:drawing>
          <wp:inline distT="0" distB="0" distL="0" distR="0" wp14:anchorId="01D09F20" wp14:editId="20AED407">
            <wp:extent cx="4848225" cy="35147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848225" cy="3514725"/>
                    </a:xfrm>
                    <a:prstGeom prst="rect">
                      <a:avLst/>
                    </a:prstGeom>
                  </pic:spPr>
                </pic:pic>
              </a:graphicData>
            </a:graphic>
          </wp:inline>
        </w:drawing>
      </w:r>
    </w:p>
    <w:p w:rsidR="00C92F75" w:rsidRDefault="00C92F75">
      <w:pPr>
        <w:spacing w:line="200" w:lineRule="exact"/>
        <w:rPr>
          <w:rFonts w:ascii="Times New Roman" w:hAnsi="Times New Roman" w:cs="Times New Roman"/>
          <w:sz w:val="24"/>
          <w:szCs w:val="24"/>
        </w:rPr>
      </w:pPr>
    </w:p>
    <w:p w:rsidR="00C242A5" w:rsidRPr="00C92F75" w:rsidRDefault="00C92F75">
      <w:pPr>
        <w:spacing w:line="200" w:lineRule="exact"/>
        <w:rPr>
          <w:rFonts w:ascii="Times New Roman" w:hAnsi="Times New Roman" w:cs="Times New Roman"/>
          <w:b/>
          <w:sz w:val="24"/>
          <w:szCs w:val="24"/>
        </w:rPr>
      </w:pPr>
      <w:r w:rsidRPr="00C92F75">
        <w:rPr>
          <w:rFonts w:ascii="Times New Roman" w:hAnsi="Times New Roman" w:cs="Times New Roman"/>
          <w:b/>
          <w:sz w:val="24"/>
          <w:szCs w:val="24"/>
        </w:rPr>
        <w:t xml:space="preserve">The number of molecules in side B remain constant. </w:t>
      </w:r>
      <w:r w:rsidR="0080770B" w:rsidRPr="00C92F75">
        <w:rPr>
          <w:rFonts w:ascii="Times New Roman" w:hAnsi="Times New Roman" w:cs="Times New Roman"/>
          <w:b/>
          <w:sz w:val="24"/>
          <w:szCs w:val="24"/>
        </w:rPr>
        <w:t>i.e.</w:t>
      </w:r>
      <w:r w:rsidRPr="00C92F75">
        <w:rPr>
          <w:rFonts w:ascii="Times New Roman" w:hAnsi="Times New Roman" w:cs="Times New Roman"/>
          <w:b/>
          <w:sz w:val="24"/>
          <w:szCs w:val="24"/>
        </w:rPr>
        <w:t xml:space="preserve"> 10</w:t>
      </w:r>
    </w:p>
    <w:p w:rsidR="00C242A5" w:rsidRPr="00E63421" w:rsidRDefault="00C242A5">
      <w:pPr>
        <w:spacing w:line="335" w:lineRule="exact"/>
        <w:rPr>
          <w:rFonts w:ascii="Times New Roman" w:hAnsi="Times New Roman" w:cs="Times New Roman"/>
          <w:sz w:val="24"/>
          <w:szCs w:val="24"/>
        </w:rPr>
      </w:pPr>
    </w:p>
    <w:p w:rsidR="00C242A5" w:rsidRDefault="00030FB4">
      <w:pPr>
        <w:numPr>
          <w:ilvl w:val="0"/>
          <w:numId w:val="16"/>
        </w:numPr>
        <w:tabs>
          <w:tab w:val="left" w:pos="720"/>
        </w:tabs>
        <w:spacing w:line="0" w:lineRule="atLeast"/>
        <w:ind w:left="720" w:hanging="359"/>
        <w:rPr>
          <w:rFonts w:ascii="Times New Roman" w:hAnsi="Times New Roman" w:cs="Times New Roman"/>
          <w:sz w:val="24"/>
          <w:szCs w:val="24"/>
        </w:rPr>
      </w:pPr>
      <w:r w:rsidRPr="00E63421">
        <w:rPr>
          <w:rFonts w:ascii="Times New Roman" w:hAnsi="Times New Roman" w:cs="Times New Roman"/>
          <w:sz w:val="24"/>
          <w:szCs w:val="24"/>
        </w:rPr>
        <w:t>What happens to the number of B molecules over time after adding more A?</w:t>
      </w:r>
    </w:p>
    <w:p w:rsidR="00C92F75" w:rsidRDefault="00C92F75" w:rsidP="00C92F75">
      <w:pPr>
        <w:tabs>
          <w:tab w:val="left" w:pos="720"/>
        </w:tabs>
        <w:spacing w:line="0" w:lineRule="atLeast"/>
        <w:rPr>
          <w:rFonts w:ascii="Times New Roman" w:hAnsi="Times New Roman" w:cs="Times New Roman"/>
          <w:sz w:val="24"/>
          <w:szCs w:val="24"/>
        </w:rPr>
      </w:pPr>
    </w:p>
    <w:p w:rsidR="00C92F75" w:rsidRPr="00C92F75" w:rsidRDefault="00C92F75" w:rsidP="00C92F75">
      <w:pPr>
        <w:tabs>
          <w:tab w:val="left" w:pos="720"/>
        </w:tabs>
        <w:spacing w:line="0" w:lineRule="atLeast"/>
        <w:rPr>
          <w:rFonts w:ascii="Times New Roman" w:hAnsi="Times New Roman" w:cs="Times New Roman"/>
          <w:b/>
          <w:sz w:val="24"/>
          <w:szCs w:val="24"/>
        </w:rPr>
      </w:pPr>
      <w:r w:rsidRPr="00C92F75">
        <w:rPr>
          <w:rFonts w:ascii="Times New Roman" w:hAnsi="Times New Roman" w:cs="Times New Roman"/>
          <w:b/>
          <w:sz w:val="24"/>
          <w:szCs w:val="24"/>
        </w:rPr>
        <w:t xml:space="preserve">The number B molecules increases steadily over time as you continue adding more </w:t>
      </w:r>
      <w:r w:rsidR="0080770B" w:rsidRPr="00C92F75">
        <w:rPr>
          <w:rFonts w:ascii="Times New Roman" w:hAnsi="Times New Roman" w:cs="Times New Roman"/>
          <w:b/>
          <w:sz w:val="24"/>
          <w:szCs w:val="24"/>
        </w:rPr>
        <w:t>a</w:t>
      </w:r>
      <w:r w:rsidRPr="00C92F75">
        <w:rPr>
          <w:rFonts w:ascii="Times New Roman" w:hAnsi="Times New Roman" w:cs="Times New Roman"/>
          <w:b/>
          <w:sz w:val="24"/>
          <w:szCs w:val="24"/>
        </w:rPr>
        <w:t xml:space="preserve"> molecules.</w:t>
      </w:r>
    </w:p>
    <w:p w:rsidR="00C242A5" w:rsidRPr="00E63421" w:rsidRDefault="00C242A5">
      <w:pPr>
        <w:spacing w:line="200" w:lineRule="exact"/>
        <w:rPr>
          <w:rFonts w:ascii="Times New Roman" w:hAnsi="Times New Roman" w:cs="Times New Roman"/>
          <w:sz w:val="24"/>
          <w:szCs w:val="24"/>
        </w:rPr>
      </w:pPr>
    </w:p>
    <w:p w:rsidR="00C242A5" w:rsidRPr="00E63421" w:rsidRDefault="00C242A5">
      <w:pPr>
        <w:spacing w:line="320" w:lineRule="exact"/>
        <w:rPr>
          <w:rFonts w:ascii="Times New Roman" w:hAnsi="Times New Roman" w:cs="Times New Roman"/>
          <w:sz w:val="24"/>
          <w:szCs w:val="24"/>
        </w:rPr>
      </w:pPr>
    </w:p>
    <w:p w:rsidR="00C242A5" w:rsidRPr="00E63421" w:rsidRDefault="00030FB4">
      <w:pPr>
        <w:numPr>
          <w:ilvl w:val="0"/>
          <w:numId w:val="16"/>
        </w:numPr>
        <w:tabs>
          <w:tab w:val="left" w:pos="720"/>
        </w:tabs>
        <w:spacing w:line="263" w:lineRule="auto"/>
        <w:ind w:left="720" w:right="560" w:hanging="359"/>
        <w:rPr>
          <w:rFonts w:ascii="Times New Roman" w:hAnsi="Times New Roman" w:cs="Times New Roman"/>
          <w:sz w:val="24"/>
          <w:szCs w:val="24"/>
        </w:rPr>
      </w:pPr>
      <w:r w:rsidRPr="00E63421">
        <w:rPr>
          <w:rFonts w:ascii="Times New Roman" w:hAnsi="Times New Roman" w:cs="Times New Roman"/>
          <w:sz w:val="24"/>
          <w:szCs w:val="24"/>
        </w:rPr>
        <w:t xml:space="preserve">Which direction would you say the reaction shifts upon the addition of </w:t>
      </w:r>
      <w:r w:rsidR="0080770B" w:rsidRPr="00E63421">
        <w:rPr>
          <w:rFonts w:ascii="Times New Roman" w:hAnsi="Times New Roman" w:cs="Times New Roman"/>
          <w:sz w:val="24"/>
          <w:szCs w:val="24"/>
        </w:rPr>
        <w:t>a</w:t>
      </w:r>
      <w:r w:rsidRPr="00E63421">
        <w:rPr>
          <w:rFonts w:ascii="Times New Roman" w:hAnsi="Times New Roman" w:cs="Times New Roman"/>
          <w:sz w:val="24"/>
          <w:szCs w:val="24"/>
        </w:rPr>
        <w:t xml:space="preserve"> molecules? Towards the reactants or products?</w:t>
      </w:r>
    </w:p>
    <w:p w:rsidR="00C242A5" w:rsidRPr="00E63421" w:rsidRDefault="00C242A5">
      <w:pPr>
        <w:spacing w:line="200" w:lineRule="exact"/>
        <w:rPr>
          <w:rFonts w:ascii="Times New Roman" w:hAnsi="Times New Roman" w:cs="Times New Roman"/>
          <w:sz w:val="24"/>
          <w:szCs w:val="24"/>
        </w:rPr>
      </w:pPr>
    </w:p>
    <w:p w:rsidR="00C242A5" w:rsidRPr="00E63421" w:rsidRDefault="00C242A5">
      <w:pPr>
        <w:spacing w:line="200" w:lineRule="exact"/>
        <w:rPr>
          <w:rFonts w:ascii="Times New Roman" w:hAnsi="Times New Roman" w:cs="Times New Roman"/>
          <w:sz w:val="24"/>
          <w:szCs w:val="24"/>
        </w:rPr>
      </w:pPr>
    </w:p>
    <w:p w:rsidR="00C242A5" w:rsidRPr="00C92F75" w:rsidRDefault="00C92F75">
      <w:pPr>
        <w:spacing w:line="200" w:lineRule="exact"/>
        <w:rPr>
          <w:rFonts w:ascii="Times New Roman" w:hAnsi="Times New Roman" w:cs="Times New Roman"/>
          <w:b/>
          <w:sz w:val="24"/>
          <w:szCs w:val="24"/>
        </w:rPr>
      </w:pPr>
      <w:r w:rsidRPr="00C92F75">
        <w:rPr>
          <w:rFonts w:ascii="Times New Roman" w:hAnsi="Times New Roman" w:cs="Times New Roman"/>
          <w:b/>
          <w:sz w:val="24"/>
          <w:szCs w:val="24"/>
        </w:rPr>
        <w:t>The direction will shift to the right i.e. the reaction will start favoring the products.</w:t>
      </w:r>
    </w:p>
    <w:p w:rsidR="00C242A5" w:rsidRPr="00E63421" w:rsidRDefault="00C242A5">
      <w:pPr>
        <w:spacing w:line="200" w:lineRule="exact"/>
        <w:rPr>
          <w:rFonts w:ascii="Times New Roman" w:hAnsi="Times New Roman" w:cs="Times New Roman"/>
          <w:sz w:val="24"/>
          <w:szCs w:val="24"/>
        </w:rPr>
      </w:pPr>
    </w:p>
    <w:p w:rsidR="00C242A5" w:rsidRPr="00E63421" w:rsidRDefault="00C242A5">
      <w:pPr>
        <w:spacing w:line="221" w:lineRule="exact"/>
        <w:rPr>
          <w:rFonts w:ascii="Times New Roman" w:hAnsi="Times New Roman" w:cs="Times New Roman"/>
          <w:sz w:val="24"/>
          <w:szCs w:val="24"/>
        </w:rPr>
      </w:pPr>
    </w:p>
    <w:p w:rsidR="00C242A5" w:rsidRDefault="00030FB4">
      <w:pPr>
        <w:numPr>
          <w:ilvl w:val="0"/>
          <w:numId w:val="16"/>
        </w:numPr>
        <w:tabs>
          <w:tab w:val="left" w:pos="720"/>
        </w:tabs>
        <w:spacing w:line="263" w:lineRule="auto"/>
        <w:ind w:left="720" w:hanging="359"/>
        <w:rPr>
          <w:rFonts w:ascii="Times New Roman" w:hAnsi="Times New Roman" w:cs="Times New Roman"/>
          <w:sz w:val="24"/>
          <w:szCs w:val="24"/>
        </w:rPr>
      </w:pPr>
      <w:r w:rsidRPr="00E63421">
        <w:rPr>
          <w:rFonts w:ascii="Times New Roman" w:hAnsi="Times New Roman" w:cs="Times New Roman"/>
          <w:sz w:val="24"/>
          <w:szCs w:val="24"/>
        </w:rPr>
        <w:t>Once the system reaches Equilibrium, calculate the value of Kc. How does Kc compare to the value from question 9?</w:t>
      </w:r>
    </w:p>
    <w:p w:rsidR="00B708D0" w:rsidRDefault="00B708D0" w:rsidP="00B708D0">
      <w:pPr>
        <w:tabs>
          <w:tab w:val="left" w:pos="720"/>
        </w:tabs>
        <w:spacing w:line="263" w:lineRule="auto"/>
        <w:rPr>
          <w:rFonts w:ascii="Times New Roman" w:hAnsi="Times New Roman" w:cs="Times New Roman"/>
          <w:sz w:val="24"/>
          <w:szCs w:val="24"/>
        </w:rPr>
      </w:pPr>
    </w:p>
    <w:p w:rsidR="00B708D0" w:rsidRDefault="00B708D0" w:rsidP="00B708D0">
      <w:pPr>
        <w:tabs>
          <w:tab w:val="left" w:pos="720"/>
        </w:tabs>
        <w:spacing w:line="263" w:lineRule="auto"/>
        <w:rPr>
          <w:rFonts w:ascii="Times New Roman" w:hAnsi="Times New Roman" w:cs="Times New Roman"/>
          <w:b/>
          <w:sz w:val="24"/>
          <w:szCs w:val="24"/>
        </w:rPr>
      </w:pPr>
      <w:r w:rsidRPr="00B708D0">
        <w:rPr>
          <w:rFonts w:ascii="Times New Roman" w:hAnsi="Times New Roman" w:cs="Times New Roman"/>
          <w:b/>
          <w:sz w:val="24"/>
          <w:szCs w:val="24"/>
        </w:rPr>
        <w:t>Ratio = B/A = 21/141 = 0.15</w:t>
      </w:r>
    </w:p>
    <w:p w:rsidR="00B708D0" w:rsidRPr="00B708D0" w:rsidRDefault="00B708D0" w:rsidP="00B708D0">
      <w:pPr>
        <w:tabs>
          <w:tab w:val="left" w:pos="720"/>
        </w:tabs>
        <w:spacing w:line="263" w:lineRule="auto"/>
        <w:rPr>
          <w:rFonts w:ascii="Times New Roman" w:hAnsi="Times New Roman" w:cs="Times New Roman"/>
          <w:b/>
          <w:sz w:val="24"/>
          <w:szCs w:val="24"/>
        </w:rPr>
      </w:pPr>
      <w:r>
        <w:rPr>
          <w:rFonts w:ascii="Times New Roman" w:hAnsi="Times New Roman" w:cs="Times New Roman"/>
          <w:b/>
          <w:sz w:val="24"/>
          <w:szCs w:val="24"/>
        </w:rPr>
        <w:t xml:space="preserve">Kc has slightly increased from 0.11 to </w:t>
      </w:r>
      <w:proofErr w:type="gramStart"/>
      <w:r>
        <w:rPr>
          <w:rFonts w:ascii="Times New Roman" w:hAnsi="Times New Roman" w:cs="Times New Roman"/>
          <w:b/>
          <w:sz w:val="24"/>
          <w:szCs w:val="24"/>
        </w:rPr>
        <w:t>0.15,</w:t>
      </w:r>
      <w:proofErr w:type="gramEnd"/>
      <w:r>
        <w:rPr>
          <w:rFonts w:ascii="Times New Roman" w:hAnsi="Times New Roman" w:cs="Times New Roman"/>
          <w:b/>
          <w:sz w:val="24"/>
          <w:szCs w:val="24"/>
        </w:rPr>
        <w:t xml:space="preserve"> this shows that as you add more </w:t>
      </w:r>
      <w:r w:rsidR="0080770B">
        <w:rPr>
          <w:rFonts w:ascii="Times New Roman" w:hAnsi="Times New Roman" w:cs="Times New Roman"/>
          <w:b/>
          <w:sz w:val="24"/>
          <w:szCs w:val="24"/>
        </w:rPr>
        <w:t>A</w:t>
      </w:r>
      <w:r>
        <w:rPr>
          <w:rFonts w:ascii="Times New Roman" w:hAnsi="Times New Roman" w:cs="Times New Roman"/>
          <w:b/>
          <w:sz w:val="24"/>
          <w:szCs w:val="24"/>
        </w:rPr>
        <w:t xml:space="preserve"> molecules, the reaction starts shifting t</w:t>
      </w:r>
      <w:r w:rsidR="0080770B">
        <w:rPr>
          <w:rFonts w:ascii="Times New Roman" w:hAnsi="Times New Roman" w:cs="Times New Roman"/>
          <w:b/>
          <w:sz w:val="24"/>
          <w:szCs w:val="24"/>
        </w:rPr>
        <w:t>o the product side but the value of Kc changes slightly.</w:t>
      </w:r>
    </w:p>
    <w:p w:rsidR="00B708D0" w:rsidRPr="00E63421" w:rsidRDefault="00B708D0" w:rsidP="00B708D0">
      <w:pPr>
        <w:tabs>
          <w:tab w:val="left" w:pos="720"/>
        </w:tabs>
        <w:spacing w:line="263" w:lineRule="auto"/>
        <w:ind w:left="720"/>
        <w:rPr>
          <w:rFonts w:ascii="Times New Roman" w:hAnsi="Times New Roman" w:cs="Times New Roman"/>
          <w:sz w:val="24"/>
          <w:szCs w:val="24"/>
        </w:rPr>
      </w:pPr>
      <w:r>
        <w:rPr>
          <w:noProof/>
        </w:rPr>
        <w:lastRenderedPageBreak/>
        <w:drawing>
          <wp:inline distT="0" distB="0" distL="0" distR="0" wp14:anchorId="2C699305" wp14:editId="0FC3972E">
            <wp:extent cx="5057775" cy="290512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057775" cy="2905125"/>
                    </a:xfrm>
                    <a:prstGeom prst="rect">
                      <a:avLst/>
                    </a:prstGeom>
                  </pic:spPr>
                </pic:pic>
              </a:graphicData>
            </a:graphic>
          </wp:inline>
        </w:drawing>
      </w:r>
    </w:p>
    <w:p w:rsidR="00C242A5" w:rsidRDefault="00C242A5">
      <w:pPr>
        <w:spacing w:line="200" w:lineRule="exact"/>
        <w:rPr>
          <w:rFonts w:ascii="Times New Roman" w:eastAsia="Times New Roman" w:hAnsi="Times New Roman" w:cs="Times New Roman"/>
          <w:sz w:val="24"/>
          <w:szCs w:val="24"/>
        </w:rPr>
      </w:pPr>
    </w:p>
    <w:p w:rsidR="00C242A5" w:rsidRPr="00E63421" w:rsidRDefault="00030FB4">
      <w:pPr>
        <w:numPr>
          <w:ilvl w:val="1"/>
          <w:numId w:val="17"/>
        </w:numPr>
        <w:tabs>
          <w:tab w:val="left" w:pos="720"/>
        </w:tabs>
        <w:spacing w:line="0" w:lineRule="atLeast"/>
        <w:ind w:left="720" w:hanging="359"/>
        <w:rPr>
          <w:rFonts w:ascii="Times New Roman" w:hAnsi="Times New Roman" w:cs="Times New Roman"/>
          <w:b/>
          <w:sz w:val="24"/>
          <w:szCs w:val="24"/>
        </w:rPr>
      </w:pPr>
      <w:r w:rsidRPr="00E63421">
        <w:rPr>
          <w:rFonts w:ascii="Times New Roman" w:hAnsi="Times New Roman" w:cs="Times New Roman"/>
          <w:b/>
          <w:sz w:val="24"/>
          <w:szCs w:val="24"/>
        </w:rPr>
        <w:t>Removal of Molecules.</w:t>
      </w:r>
    </w:p>
    <w:p w:rsidR="00C242A5" w:rsidRPr="00E63421" w:rsidRDefault="00C242A5">
      <w:pPr>
        <w:spacing w:line="271" w:lineRule="exact"/>
        <w:rPr>
          <w:rFonts w:ascii="Times New Roman" w:hAnsi="Times New Roman" w:cs="Times New Roman"/>
          <w:b/>
          <w:sz w:val="24"/>
          <w:szCs w:val="24"/>
        </w:rPr>
      </w:pPr>
    </w:p>
    <w:p w:rsidR="00C242A5" w:rsidRPr="00E63421" w:rsidRDefault="00030FB4">
      <w:pPr>
        <w:numPr>
          <w:ilvl w:val="0"/>
          <w:numId w:val="18"/>
        </w:numPr>
        <w:tabs>
          <w:tab w:val="left" w:pos="720"/>
        </w:tabs>
        <w:spacing w:line="239" w:lineRule="auto"/>
        <w:ind w:left="720" w:right="240" w:hanging="359"/>
        <w:rPr>
          <w:rFonts w:ascii="Times New Roman" w:hAnsi="Times New Roman" w:cs="Times New Roman"/>
          <w:sz w:val="24"/>
          <w:szCs w:val="24"/>
        </w:rPr>
      </w:pPr>
      <w:r w:rsidRPr="00E63421">
        <w:rPr>
          <w:rFonts w:ascii="Times New Roman" w:hAnsi="Times New Roman" w:cs="Times New Roman"/>
          <w:sz w:val="24"/>
          <w:szCs w:val="24"/>
        </w:rPr>
        <w:t xml:space="preserve">Go back to the simulation which should be at equilibrium, and without resetting it, or changing any of the parameters, </w:t>
      </w:r>
      <w:r w:rsidRPr="00E63421">
        <w:rPr>
          <w:rFonts w:ascii="Times New Roman" w:hAnsi="Times New Roman" w:cs="Times New Roman"/>
          <w:b/>
          <w:sz w:val="24"/>
          <w:szCs w:val="24"/>
        </w:rPr>
        <w:t>REMOVE</w:t>
      </w:r>
      <w:r w:rsidRPr="00E63421">
        <w:rPr>
          <w:rFonts w:ascii="Times New Roman" w:hAnsi="Times New Roman" w:cs="Times New Roman"/>
          <w:sz w:val="24"/>
          <w:szCs w:val="24"/>
        </w:rPr>
        <w:t xml:space="preserve"> at least 25 of the A molecules in the system.</w:t>
      </w:r>
    </w:p>
    <w:p w:rsidR="00C242A5" w:rsidRPr="00E63421" w:rsidRDefault="00030FB4">
      <w:pPr>
        <w:numPr>
          <w:ilvl w:val="0"/>
          <w:numId w:val="18"/>
        </w:numPr>
        <w:tabs>
          <w:tab w:val="left" w:pos="720"/>
        </w:tabs>
        <w:spacing w:line="0" w:lineRule="atLeast"/>
        <w:ind w:left="720" w:hanging="359"/>
        <w:rPr>
          <w:rFonts w:ascii="Times New Roman" w:hAnsi="Times New Roman" w:cs="Times New Roman"/>
          <w:sz w:val="24"/>
          <w:szCs w:val="24"/>
        </w:rPr>
      </w:pPr>
      <w:r w:rsidRPr="00E63421">
        <w:rPr>
          <w:rFonts w:ascii="Times New Roman" w:hAnsi="Times New Roman" w:cs="Times New Roman"/>
          <w:sz w:val="24"/>
          <w:szCs w:val="24"/>
        </w:rPr>
        <w:t>Observe what happens as you remove the molecules of A.</w:t>
      </w:r>
    </w:p>
    <w:p w:rsidR="00C242A5" w:rsidRPr="00E63421" w:rsidRDefault="00030FB4">
      <w:pPr>
        <w:spacing w:line="0" w:lineRule="atLeast"/>
        <w:rPr>
          <w:rFonts w:ascii="Times New Roman" w:hAnsi="Times New Roman" w:cs="Times New Roman"/>
          <w:b/>
          <w:sz w:val="24"/>
          <w:szCs w:val="24"/>
        </w:rPr>
      </w:pPr>
      <w:bookmarkStart w:id="11" w:name="page11"/>
      <w:bookmarkEnd w:id="11"/>
      <w:r w:rsidRPr="00E63421">
        <w:rPr>
          <w:rFonts w:ascii="Times New Roman" w:hAnsi="Times New Roman" w:cs="Times New Roman"/>
          <w:b/>
          <w:sz w:val="24"/>
          <w:szCs w:val="24"/>
        </w:rPr>
        <w:t>Questions.</w:t>
      </w:r>
    </w:p>
    <w:p w:rsidR="00C242A5" w:rsidRPr="00E63421" w:rsidRDefault="00C242A5">
      <w:pPr>
        <w:spacing w:line="200" w:lineRule="exact"/>
        <w:rPr>
          <w:rFonts w:ascii="Times New Roman" w:eastAsia="Times New Roman" w:hAnsi="Times New Roman" w:cs="Times New Roman"/>
          <w:sz w:val="24"/>
          <w:szCs w:val="24"/>
        </w:rPr>
      </w:pPr>
    </w:p>
    <w:p w:rsidR="00C242A5" w:rsidRPr="00E63421" w:rsidRDefault="00C242A5">
      <w:pPr>
        <w:spacing w:line="252" w:lineRule="exact"/>
        <w:rPr>
          <w:rFonts w:ascii="Times New Roman" w:eastAsia="Times New Roman" w:hAnsi="Times New Roman" w:cs="Times New Roman"/>
          <w:sz w:val="24"/>
          <w:szCs w:val="24"/>
        </w:rPr>
      </w:pPr>
    </w:p>
    <w:p w:rsidR="00C242A5" w:rsidRDefault="00030FB4">
      <w:pPr>
        <w:numPr>
          <w:ilvl w:val="0"/>
          <w:numId w:val="19"/>
        </w:numPr>
        <w:tabs>
          <w:tab w:val="left" w:pos="720"/>
        </w:tabs>
        <w:spacing w:line="0" w:lineRule="atLeast"/>
        <w:ind w:left="720" w:hanging="360"/>
        <w:rPr>
          <w:rFonts w:ascii="Times New Roman" w:hAnsi="Times New Roman" w:cs="Times New Roman"/>
          <w:sz w:val="24"/>
          <w:szCs w:val="24"/>
        </w:rPr>
      </w:pPr>
      <w:r w:rsidRPr="00E63421">
        <w:rPr>
          <w:rFonts w:ascii="Times New Roman" w:hAnsi="Times New Roman" w:cs="Times New Roman"/>
          <w:sz w:val="24"/>
          <w:szCs w:val="24"/>
        </w:rPr>
        <w:t xml:space="preserve">What happens to the number of </w:t>
      </w:r>
      <w:r w:rsidR="0080770B" w:rsidRPr="00E63421">
        <w:rPr>
          <w:rFonts w:ascii="Times New Roman" w:hAnsi="Times New Roman" w:cs="Times New Roman"/>
          <w:sz w:val="24"/>
          <w:szCs w:val="24"/>
        </w:rPr>
        <w:t>a</w:t>
      </w:r>
      <w:r w:rsidRPr="00E63421">
        <w:rPr>
          <w:rFonts w:ascii="Times New Roman" w:hAnsi="Times New Roman" w:cs="Times New Roman"/>
          <w:sz w:val="24"/>
          <w:szCs w:val="24"/>
        </w:rPr>
        <w:t xml:space="preserve"> molecules after removing some?</w:t>
      </w:r>
    </w:p>
    <w:p w:rsidR="00B708D0" w:rsidRPr="00B708D0" w:rsidRDefault="00B708D0" w:rsidP="00B708D0">
      <w:pPr>
        <w:tabs>
          <w:tab w:val="left" w:pos="720"/>
        </w:tabs>
        <w:spacing w:line="0" w:lineRule="atLeast"/>
        <w:ind w:left="360"/>
        <w:rPr>
          <w:rFonts w:ascii="Times New Roman" w:hAnsi="Times New Roman" w:cs="Times New Roman"/>
          <w:b/>
          <w:sz w:val="24"/>
          <w:szCs w:val="24"/>
        </w:rPr>
      </w:pPr>
      <w:r w:rsidRPr="00B708D0">
        <w:rPr>
          <w:rFonts w:ascii="Times New Roman" w:hAnsi="Times New Roman" w:cs="Times New Roman"/>
          <w:b/>
          <w:sz w:val="24"/>
          <w:szCs w:val="24"/>
        </w:rPr>
        <w:t xml:space="preserve">The rate of their random movement reduces and the number of </w:t>
      </w:r>
      <w:proofErr w:type="gramStart"/>
      <w:r w:rsidR="0080770B">
        <w:rPr>
          <w:rFonts w:ascii="Times New Roman" w:hAnsi="Times New Roman" w:cs="Times New Roman"/>
          <w:b/>
          <w:sz w:val="24"/>
          <w:szCs w:val="24"/>
        </w:rPr>
        <w:t>A</w:t>
      </w:r>
      <w:proofErr w:type="gramEnd"/>
      <w:r w:rsidR="0080770B">
        <w:rPr>
          <w:rFonts w:ascii="Times New Roman" w:hAnsi="Times New Roman" w:cs="Times New Roman"/>
          <w:b/>
          <w:sz w:val="24"/>
          <w:szCs w:val="24"/>
        </w:rPr>
        <w:t xml:space="preserve"> </w:t>
      </w:r>
      <w:r w:rsidRPr="00B708D0">
        <w:rPr>
          <w:rFonts w:ascii="Times New Roman" w:hAnsi="Times New Roman" w:cs="Times New Roman"/>
          <w:b/>
          <w:sz w:val="24"/>
          <w:szCs w:val="24"/>
        </w:rPr>
        <w:t>molecules starts increasing.</w:t>
      </w:r>
    </w:p>
    <w:p w:rsidR="00C242A5" w:rsidRPr="00E63421" w:rsidRDefault="00C242A5">
      <w:pPr>
        <w:spacing w:line="268" w:lineRule="exact"/>
        <w:rPr>
          <w:rFonts w:ascii="Times New Roman" w:hAnsi="Times New Roman" w:cs="Times New Roman"/>
          <w:sz w:val="24"/>
          <w:szCs w:val="24"/>
        </w:rPr>
      </w:pPr>
    </w:p>
    <w:p w:rsidR="00C242A5" w:rsidRPr="00E63421" w:rsidRDefault="00030FB4">
      <w:pPr>
        <w:numPr>
          <w:ilvl w:val="0"/>
          <w:numId w:val="19"/>
        </w:numPr>
        <w:tabs>
          <w:tab w:val="left" w:pos="720"/>
        </w:tabs>
        <w:spacing w:line="0" w:lineRule="atLeast"/>
        <w:ind w:left="720" w:hanging="360"/>
        <w:rPr>
          <w:rFonts w:ascii="Times New Roman" w:hAnsi="Times New Roman" w:cs="Times New Roman"/>
          <w:sz w:val="24"/>
          <w:szCs w:val="24"/>
        </w:rPr>
      </w:pPr>
      <w:r w:rsidRPr="00E63421">
        <w:rPr>
          <w:rFonts w:ascii="Times New Roman" w:hAnsi="Times New Roman" w:cs="Times New Roman"/>
          <w:sz w:val="24"/>
          <w:szCs w:val="24"/>
        </w:rPr>
        <w:t>What happens to the number of B molecules after removing some of the A molecules?</w:t>
      </w:r>
    </w:p>
    <w:p w:rsidR="00C242A5" w:rsidRPr="00E63421" w:rsidRDefault="00C242A5">
      <w:pPr>
        <w:spacing w:line="200" w:lineRule="exact"/>
        <w:rPr>
          <w:rFonts w:ascii="Times New Roman" w:hAnsi="Times New Roman" w:cs="Times New Roman"/>
          <w:sz w:val="24"/>
          <w:szCs w:val="24"/>
        </w:rPr>
      </w:pPr>
    </w:p>
    <w:p w:rsidR="00C242A5" w:rsidRPr="00B708D0" w:rsidRDefault="00B708D0">
      <w:pPr>
        <w:spacing w:line="200" w:lineRule="exact"/>
        <w:rPr>
          <w:rFonts w:ascii="Times New Roman" w:hAnsi="Times New Roman" w:cs="Times New Roman"/>
          <w:b/>
          <w:sz w:val="24"/>
          <w:szCs w:val="24"/>
        </w:rPr>
      </w:pPr>
      <w:r>
        <w:rPr>
          <w:rFonts w:ascii="Times New Roman" w:hAnsi="Times New Roman" w:cs="Times New Roman"/>
          <w:sz w:val="24"/>
          <w:szCs w:val="24"/>
        </w:rPr>
        <w:t xml:space="preserve">       </w:t>
      </w:r>
      <w:r w:rsidRPr="00B708D0">
        <w:rPr>
          <w:rFonts w:ascii="Times New Roman" w:hAnsi="Times New Roman" w:cs="Times New Roman"/>
          <w:b/>
          <w:sz w:val="24"/>
          <w:szCs w:val="24"/>
        </w:rPr>
        <w:t>The number of B molecules starts decrea</w:t>
      </w:r>
      <w:r>
        <w:rPr>
          <w:rFonts w:ascii="Times New Roman" w:hAnsi="Times New Roman" w:cs="Times New Roman"/>
          <w:b/>
          <w:sz w:val="24"/>
          <w:szCs w:val="24"/>
        </w:rPr>
        <w:t xml:space="preserve">sing on removing some of the A </w:t>
      </w:r>
      <w:r w:rsidRPr="00B708D0">
        <w:rPr>
          <w:rFonts w:ascii="Times New Roman" w:hAnsi="Times New Roman" w:cs="Times New Roman"/>
          <w:b/>
          <w:sz w:val="24"/>
          <w:szCs w:val="24"/>
        </w:rPr>
        <w:t>molecules.</w:t>
      </w:r>
    </w:p>
    <w:p w:rsidR="00C242A5" w:rsidRPr="00E63421" w:rsidRDefault="00C242A5">
      <w:pPr>
        <w:spacing w:line="317" w:lineRule="exact"/>
        <w:rPr>
          <w:rFonts w:ascii="Times New Roman" w:hAnsi="Times New Roman" w:cs="Times New Roman"/>
          <w:sz w:val="24"/>
          <w:szCs w:val="24"/>
        </w:rPr>
      </w:pPr>
    </w:p>
    <w:p w:rsidR="00C242A5" w:rsidRPr="00E63421" w:rsidRDefault="00030FB4">
      <w:pPr>
        <w:numPr>
          <w:ilvl w:val="0"/>
          <w:numId w:val="19"/>
        </w:numPr>
        <w:tabs>
          <w:tab w:val="left" w:pos="720"/>
        </w:tabs>
        <w:spacing w:line="263" w:lineRule="auto"/>
        <w:ind w:left="720" w:right="560" w:hanging="360"/>
        <w:rPr>
          <w:rFonts w:ascii="Times New Roman" w:hAnsi="Times New Roman" w:cs="Times New Roman"/>
          <w:sz w:val="24"/>
          <w:szCs w:val="24"/>
        </w:rPr>
      </w:pPr>
      <w:r w:rsidRPr="00E63421">
        <w:rPr>
          <w:rFonts w:ascii="Times New Roman" w:hAnsi="Times New Roman" w:cs="Times New Roman"/>
          <w:sz w:val="24"/>
          <w:szCs w:val="24"/>
        </w:rPr>
        <w:t xml:space="preserve">Which direction would you say the reaction shifts upon the removal of </w:t>
      </w:r>
      <w:proofErr w:type="gramStart"/>
      <w:r w:rsidRPr="00E63421">
        <w:rPr>
          <w:rFonts w:ascii="Times New Roman" w:hAnsi="Times New Roman" w:cs="Times New Roman"/>
          <w:sz w:val="24"/>
          <w:szCs w:val="24"/>
        </w:rPr>
        <w:t>A</w:t>
      </w:r>
      <w:proofErr w:type="gramEnd"/>
      <w:r w:rsidRPr="00E63421">
        <w:rPr>
          <w:rFonts w:ascii="Times New Roman" w:hAnsi="Times New Roman" w:cs="Times New Roman"/>
          <w:sz w:val="24"/>
          <w:szCs w:val="24"/>
        </w:rPr>
        <w:t xml:space="preserve"> molecules? Towards the reactants or products?</w:t>
      </w:r>
    </w:p>
    <w:p w:rsidR="00C242A5" w:rsidRPr="00DB75A7" w:rsidRDefault="00E758D9">
      <w:pPr>
        <w:spacing w:line="200" w:lineRule="exact"/>
        <w:rPr>
          <w:rFonts w:ascii="Times New Roman" w:hAnsi="Times New Roman" w:cs="Times New Roman"/>
          <w:b/>
          <w:sz w:val="24"/>
          <w:szCs w:val="24"/>
        </w:rPr>
      </w:pPr>
      <w:r w:rsidRPr="00DB75A7">
        <w:rPr>
          <w:rFonts w:ascii="Times New Roman" w:hAnsi="Times New Roman" w:cs="Times New Roman"/>
          <w:b/>
          <w:sz w:val="24"/>
          <w:szCs w:val="24"/>
        </w:rPr>
        <w:t xml:space="preserve">The reaction will shift the equilibrium to the left, </w:t>
      </w:r>
      <w:r w:rsidR="0080770B" w:rsidRPr="00DB75A7">
        <w:rPr>
          <w:rFonts w:ascii="Times New Roman" w:hAnsi="Times New Roman" w:cs="Times New Roman"/>
          <w:b/>
          <w:sz w:val="24"/>
          <w:szCs w:val="24"/>
        </w:rPr>
        <w:t>i.e.</w:t>
      </w:r>
      <w:r w:rsidRPr="00DB75A7">
        <w:rPr>
          <w:rFonts w:ascii="Times New Roman" w:hAnsi="Times New Roman" w:cs="Times New Roman"/>
          <w:b/>
          <w:sz w:val="24"/>
          <w:szCs w:val="24"/>
        </w:rPr>
        <w:t xml:space="preserve"> the direction will shift to the reactants.</w:t>
      </w:r>
    </w:p>
    <w:p w:rsidR="00C242A5" w:rsidRPr="00E63421" w:rsidRDefault="00C242A5">
      <w:pPr>
        <w:spacing w:line="200" w:lineRule="exact"/>
        <w:rPr>
          <w:rFonts w:ascii="Times New Roman" w:hAnsi="Times New Roman" w:cs="Times New Roman"/>
          <w:sz w:val="24"/>
          <w:szCs w:val="24"/>
        </w:rPr>
      </w:pPr>
    </w:p>
    <w:p w:rsidR="00C242A5" w:rsidRPr="00E63421" w:rsidRDefault="00C242A5">
      <w:pPr>
        <w:spacing w:line="223" w:lineRule="exact"/>
        <w:rPr>
          <w:rFonts w:ascii="Times New Roman" w:hAnsi="Times New Roman" w:cs="Times New Roman"/>
          <w:sz w:val="24"/>
          <w:szCs w:val="24"/>
        </w:rPr>
      </w:pPr>
    </w:p>
    <w:p w:rsidR="00C242A5" w:rsidRDefault="00030FB4">
      <w:pPr>
        <w:numPr>
          <w:ilvl w:val="0"/>
          <w:numId w:val="19"/>
        </w:numPr>
        <w:tabs>
          <w:tab w:val="left" w:pos="720"/>
        </w:tabs>
        <w:spacing w:line="263" w:lineRule="auto"/>
        <w:ind w:left="720" w:right="520" w:hanging="360"/>
        <w:rPr>
          <w:rFonts w:ascii="Times New Roman" w:hAnsi="Times New Roman" w:cs="Times New Roman"/>
          <w:sz w:val="24"/>
          <w:szCs w:val="24"/>
        </w:rPr>
      </w:pPr>
      <w:r w:rsidRPr="00E63421">
        <w:rPr>
          <w:rFonts w:ascii="Times New Roman" w:hAnsi="Times New Roman" w:cs="Times New Roman"/>
          <w:sz w:val="24"/>
          <w:szCs w:val="24"/>
        </w:rPr>
        <w:t>Once the system reaches Equilibrium, calculate the value of Kc. How does Kc compare to previous values, from questions 9 and 15?</w:t>
      </w:r>
    </w:p>
    <w:p w:rsidR="00E758D9" w:rsidRDefault="00E758D9" w:rsidP="00E758D9">
      <w:pPr>
        <w:tabs>
          <w:tab w:val="left" w:pos="720"/>
        </w:tabs>
        <w:spacing w:line="263" w:lineRule="auto"/>
        <w:ind w:right="520"/>
        <w:rPr>
          <w:rFonts w:ascii="Times New Roman" w:hAnsi="Times New Roman" w:cs="Times New Roman"/>
          <w:sz w:val="24"/>
          <w:szCs w:val="24"/>
        </w:rPr>
      </w:pPr>
    </w:p>
    <w:p w:rsidR="00DB75A7" w:rsidRPr="00DB75A7" w:rsidRDefault="00DB75A7" w:rsidP="00DB75A7">
      <w:pPr>
        <w:tabs>
          <w:tab w:val="left" w:pos="720"/>
        </w:tabs>
        <w:spacing w:line="0" w:lineRule="atLeast"/>
        <w:ind w:left="720" w:hanging="359"/>
        <w:rPr>
          <w:rFonts w:ascii="Times New Roman" w:hAnsi="Times New Roman" w:cs="Times New Roman"/>
          <w:b/>
          <w:sz w:val="24"/>
          <w:szCs w:val="24"/>
        </w:rPr>
      </w:pPr>
      <w:r w:rsidRPr="00DB75A7">
        <w:rPr>
          <w:rFonts w:ascii="Times New Roman" w:hAnsi="Times New Roman" w:cs="Times New Roman"/>
          <w:b/>
          <w:sz w:val="24"/>
          <w:szCs w:val="24"/>
        </w:rPr>
        <w:t xml:space="preserve">Kc =  </w:t>
      </w:r>
      <m:oMath>
        <m:f>
          <m:fPr>
            <m:ctrlPr>
              <w:rPr>
                <w:rFonts w:ascii="Cambria Math" w:hAnsi="Cambria Math" w:cs="Times New Roman"/>
                <w:b/>
                <w:i/>
                <w:sz w:val="24"/>
                <w:szCs w:val="24"/>
              </w:rPr>
            </m:ctrlPr>
          </m:fPr>
          <m:num>
            <m:r>
              <m:rPr>
                <m:sty m:val="bi"/>
              </m:rPr>
              <w:rPr>
                <w:rFonts w:ascii="Cambria Math" w:hAnsi="Cambria Math" w:cs="Times New Roman"/>
                <w:sz w:val="24"/>
                <w:szCs w:val="24"/>
              </w:rPr>
              <m:t>B</m:t>
            </m:r>
          </m:num>
          <m:den>
            <m:r>
              <m:rPr>
                <m:sty m:val="bi"/>
              </m:rPr>
              <w:rPr>
                <w:rFonts w:ascii="Cambria Math" w:hAnsi="Cambria Math" w:cs="Times New Roman"/>
                <w:sz w:val="24"/>
                <w:szCs w:val="24"/>
              </w:rPr>
              <m:t xml:space="preserve">A </m:t>
            </m:r>
          </m:den>
        </m:f>
      </m:oMath>
      <w:r w:rsidRPr="00DB75A7">
        <w:rPr>
          <w:rFonts w:ascii="Times New Roman" w:hAnsi="Times New Roman" w:cs="Times New Roman"/>
          <w:b/>
          <w:sz w:val="24"/>
          <w:szCs w:val="24"/>
        </w:rPr>
        <w:t xml:space="preserve"> =</w:t>
      </w:r>
      <m:oMath>
        <m:r>
          <m:rPr>
            <m:sty m:val="bi"/>
          </m:rPr>
          <w:rPr>
            <w:rFonts w:ascii="Cambria Math" w:hAnsi="Cambria Math" w:cs="Times New Roman"/>
            <w:sz w:val="24"/>
            <w:szCs w:val="24"/>
          </w:rPr>
          <m:t xml:space="preserve"> </m:t>
        </m:r>
        <m:f>
          <m:fPr>
            <m:ctrlPr>
              <w:rPr>
                <w:rFonts w:ascii="Cambria Math" w:hAnsi="Cambria Math" w:cs="Times New Roman"/>
                <w:b/>
                <w:i/>
                <w:sz w:val="24"/>
                <w:szCs w:val="24"/>
              </w:rPr>
            </m:ctrlPr>
          </m:fPr>
          <m:num>
            <m:r>
              <m:rPr>
                <m:sty m:val="bi"/>
              </m:rPr>
              <w:rPr>
                <w:rFonts w:ascii="Cambria Math" w:hAnsi="Cambria Math" w:cs="Times New Roman"/>
                <w:sz w:val="24"/>
                <w:szCs w:val="24"/>
              </w:rPr>
              <m:t>9</m:t>
            </m:r>
          </m:num>
          <m:den>
            <m:r>
              <m:rPr>
                <m:sty m:val="bi"/>
              </m:rPr>
              <w:rPr>
                <w:rFonts w:ascii="Cambria Math" w:hAnsi="Cambria Math" w:cs="Times New Roman"/>
                <w:sz w:val="24"/>
                <w:szCs w:val="24"/>
              </w:rPr>
              <m:t>82</m:t>
            </m:r>
          </m:den>
        </m:f>
      </m:oMath>
      <w:r w:rsidRPr="00DB75A7">
        <w:rPr>
          <w:rFonts w:ascii="Times New Roman" w:hAnsi="Times New Roman" w:cs="Times New Roman"/>
          <w:b/>
          <w:sz w:val="24"/>
          <w:szCs w:val="24"/>
        </w:rPr>
        <w:t xml:space="preserve"> = 0.11</w:t>
      </w:r>
    </w:p>
    <w:p w:rsidR="00E758D9" w:rsidRPr="00DB75A7" w:rsidRDefault="00E758D9" w:rsidP="00E758D9">
      <w:pPr>
        <w:tabs>
          <w:tab w:val="left" w:pos="720"/>
        </w:tabs>
        <w:spacing w:line="263" w:lineRule="auto"/>
        <w:ind w:right="520"/>
        <w:rPr>
          <w:rFonts w:ascii="Times New Roman" w:hAnsi="Times New Roman" w:cs="Times New Roman"/>
          <w:b/>
          <w:sz w:val="24"/>
          <w:szCs w:val="24"/>
        </w:rPr>
      </w:pPr>
    </w:p>
    <w:p w:rsidR="00E758D9" w:rsidRDefault="00DB75A7" w:rsidP="00E758D9">
      <w:pPr>
        <w:tabs>
          <w:tab w:val="left" w:pos="720"/>
        </w:tabs>
        <w:spacing w:line="263" w:lineRule="auto"/>
        <w:ind w:right="520"/>
        <w:rPr>
          <w:rFonts w:ascii="Times New Roman" w:hAnsi="Times New Roman" w:cs="Times New Roman"/>
          <w:sz w:val="24"/>
          <w:szCs w:val="24"/>
        </w:rPr>
      </w:pPr>
      <w:r w:rsidRPr="0080770B">
        <w:rPr>
          <w:rFonts w:ascii="Times New Roman" w:hAnsi="Times New Roman" w:cs="Times New Roman"/>
          <w:b/>
          <w:sz w:val="24"/>
          <w:szCs w:val="24"/>
        </w:rPr>
        <w:t>From questions 9 and 15 respectively, Kc was 0.11 and 0.15.</w:t>
      </w:r>
      <w:r w:rsidR="0080770B" w:rsidRPr="0080770B">
        <w:rPr>
          <w:rFonts w:ascii="Times New Roman" w:hAnsi="Times New Roman" w:cs="Times New Roman"/>
          <w:b/>
          <w:sz w:val="24"/>
          <w:szCs w:val="24"/>
        </w:rPr>
        <w:t xml:space="preserve"> What can be noted from here is that there is slight difference between the three. In</w:t>
      </w:r>
      <w:r w:rsidR="0080770B">
        <w:rPr>
          <w:rFonts w:ascii="Times New Roman" w:hAnsi="Times New Roman" w:cs="Times New Roman"/>
          <w:b/>
          <w:sz w:val="24"/>
          <w:szCs w:val="24"/>
        </w:rPr>
        <w:t xml:space="preserve"> </w:t>
      </w:r>
      <w:r w:rsidR="0080770B" w:rsidRPr="0080770B">
        <w:rPr>
          <w:rFonts w:ascii="Times New Roman" w:hAnsi="Times New Roman" w:cs="Times New Roman"/>
          <w:b/>
          <w:sz w:val="24"/>
          <w:szCs w:val="24"/>
        </w:rPr>
        <w:t>fact it can be concluded that the value of the equilibrium constant will remain the same when the reaction is disturbed.</w:t>
      </w:r>
    </w:p>
    <w:p w:rsidR="00DB75A7" w:rsidRDefault="00DB75A7">
      <w:pPr>
        <w:spacing w:line="0" w:lineRule="atLeast"/>
        <w:rPr>
          <w:rFonts w:ascii="Times New Roman" w:hAnsi="Times New Roman" w:cs="Times New Roman"/>
          <w:sz w:val="24"/>
          <w:szCs w:val="24"/>
        </w:rPr>
      </w:pPr>
      <w:r>
        <w:rPr>
          <w:noProof/>
        </w:rPr>
        <w:lastRenderedPageBreak/>
        <w:drawing>
          <wp:inline distT="0" distB="0" distL="0" distR="0" wp14:anchorId="0E372A1A" wp14:editId="1DDEE35B">
            <wp:extent cx="5572125" cy="35433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572125" cy="3543300"/>
                    </a:xfrm>
                    <a:prstGeom prst="rect">
                      <a:avLst/>
                    </a:prstGeom>
                  </pic:spPr>
                </pic:pic>
              </a:graphicData>
            </a:graphic>
          </wp:inline>
        </w:drawing>
      </w:r>
    </w:p>
    <w:p w:rsidR="00DB75A7" w:rsidRDefault="00DB75A7">
      <w:pPr>
        <w:spacing w:line="0" w:lineRule="atLeast"/>
        <w:rPr>
          <w:rFonts w:ascii="Times New Roman" w:hAnsi="Times New Roman" w:cs="Times New Roman"/>
          <w:sz w:val="24"/>
          <w:szCs w:val="24"/>
        </w:rPr>
      </w:pPr>
    </w:p>
    <w:p w:rsidR="00C242A5" w:rsidRPr="00E63421" w:rsidRDefault="00030FB4">
      <w:pPr>
        <w:spacing w:line="0" w:lineRule="atLeast"/>
        <w:rPr>
          <w:rFonts w:ascii="Times New Roman" w:hAnsi="Times New Roman" w:cs="Times New Roman"/>
          <w:sz w:val="24"/>
          <w:szCs w:val="24"/>
        </w:rPr>
      </w:pPr>
      <w:r w:rsidRPr="00E63421">
        <w:rPr>
          <w:rFonts w:ascii="Times New Roman" w:hAnsi="Times New Roman" w:cs="Times New Roman"/>
          <w:sz w:val="24"/>
          <w:szCs w:val="24"/>
        </w:rPr>
        <w:t>An Equ</w:t>
      </w:r>
      <w:r w:rsidR="00DB75A7">
        <w:rPr>
          <w:rFonts w:ascii="Times New Roman" w:hAnsi="Times New Roman" w:cs="Times New Roman"/>
          <w:sz w:val="24"/>
          <w:szCs w:val="24"/>
        </w:rPr>
        <w:t xml:space="preserve">ilibrium reaction is one that </w:t>
      </w:r>
      <w:r w:rsidRPr="00E63421">
        <w:rPr>
          <w:rFonts w:ascii="Times New Roman" w:hAnsi="Times New Roman" w:cs="Times New Roman"/>
          <w:sz w:val="24"/>
          <w:szCs w:val="24"/>
        </w:rPr>
        <w:t xml:space="preserve">is </w:t>
      </w:r>
      <w:r w:rsidRPr="00DB75A7">
        <w:rPr>
          <w:rFonts w:ascii="Times New Roman" w:hAnsi="Times New Roman" w:cs="Times New Roman"/>
          <w:b/>
          <w:sz w:val="24"/>
          <w:szCs w:val="24"/>
        </w:rPr>
        <w:t>constantl</w:t>
      </w:r>
      <w:r w:rsidRPr="00E63421">
        <w:rPr>
          <w:rFonts w:ascii="Times New Roman" w:hAnsi="Times New Roman" w:cs="Times New Roman"/>
          <w:sz w:val="24"/>
          <w:szCs w:val="24"/>
        </w:rPr>
        <w:t>y, reacting.</w:t>
      </w:r>
    </w:p>
    <w:p w:rsidR="00C242A5" w:rsidRPr="00E63421" w:rsidRDefault="00C242A5">
      <w:pPr>
        <w:spacing w:line="135" w:lineRule="exact"/>
        <w:rPr>
          <w:rFonts w:ascii="Times New Roman" w:eastAsia="Times New Roman" w:hAnsi="Times New Roman" w:cs="Times New Roman"/>
          <w:sz w:val="24"/>
          <w:szCs w:val="24"/>
        </w:rPr>
      </w:pPr>
    </w:p>
    <w:p w:rsidR="00C242A5" w:rsidRPr="00E63421" w:rsidRDefault="00030FB4">
      <w:pPr>
        <w:spacing w:line="377" w:lineRule="auto"/>
        <w:ind w:right="1240"/>
        <w:jc w:val="both"/>
        <w:rPr>
          <w:rFonts w:ascii="Times New Roman" w:hAnsi="Times New Roman" w:cs="Times New Roman"/>
          <w:sz w:val="24"/>
          <w:szCs w:val="24"/>
        </w:rPr>
      </w:pPr>
      <w:r w:rsidRPr="00E63421">
        <w:rPr>
          <w:rFonts w:ascii="Times New Roman" w:hAnsi="Times New Roman" w:cs="Times New Roman"/>
          <w:sz w:val="24"/>
          <w:szCs w:val="24"/>
        </w:rPr>
        <w:t xml:space="preserve">By adding or removing molecules from a reaction at equilibrium, the equilibrium will be disturbed. As a result, the equilibrium reaction will shift </w:t>
      </w:r>
      <w:r w:rsidRPr="00DB75A7">
        <w:rPr>
          <w:rFonts w:ascii="Times New Roman" w:hAnsi="Times New Roman" w:cs="Times New Roman"/>
          <w:b/>
          <w:sz w:val="24"/>
          <w:szCs w:val="24"/>
        </w:rPr>
        <w:t>away from</w:t>
      </w:r>
      <w:r w:rsidRPr="00E63421">
        <w:rPr>
          <w:rFonts w:ascii="Times New Roman" w:hAnsi="Times New Roman" w:cs="Times New Roman"/>
          <w:sz w:val="24"/>
          <w:szCs w:val="24"/>
        </w:rPr>
        <w:t xml:space="preserve"> the molecules that are added; the e</w:t>
      </w:r>
      <w:r w:rsidR="00DB75A7">
        <w:rPr>
          <w:rFonts w:ascii="Times New Roman" w:hAnsi="Times New Roman" w:cs="Times New Roman"/>
          <w:sz w:val="24"/>
          <w:szCs w:val="24"/>
        </w:rPr>
        <w:t xml:space="preserve">quilibrium reaction will shift </w:t>
      </w:r>
      <w:r w:rsidRPr="00DB75A7">
        <w:rPr>
          <w:rFonts w:ascii="Times New Roman" w:hAnsi="Times New Roman" w:cs="Times New Roman"/>
          <w:b/>
          <w:sz w:val="24"/>
          <w:szCs w:val="24"/>
        </w:rPr>
        <w:t>towards</w:t>
      </w:r>
      <w:r w:rsidRPr="00E63421">
        <w:rPr>
          <w:rFonts w:ascii="Times New Roman" w:hAnsi="Times New Roman" w:cs="Times New Roman"/>
          <w:sz w:val="24"/>
          <w:szCs w:val="24"/>
        </w:rPr>
        <w:t>, the molecules that are removed.</w:t>
      </w:r>
    </w:p>
    <w:p w:rsidR="00C242A5" w:rsidRPr="00E63421" w:rsidRDefault="00C242A5">
      <w:pPr>
        <w:spacing w:line="1" w:lineRule="exact"/>
        <w:rPr>
          <w:rFonts w:ascii="Times New Roman" w:eastAsia="Times New Roman" w:hAnsi="Times New Roman" w:cs="Times New Roman"/>
          <w:sz w:val="24"/>
          <w:szCs w:val="24"/>
        </w:rPr>
      </w:pPr>
    </w:p>
    <w:p w:rsidR="00C242A5" w:rsidRPr="00E63421" w:rsidRDefault="00030FB4">
      <w:pPr>
        <w:spacing w:line="381" w:lineRule="auto"/>
        <w:rPr>
          <w:rFonts w:ascii="Times New Roman" w:hAnsi="Times New Roman" w:cs="Times New Roman"/>
          <w:sz w:val="24"/>
          <w:szCs w:val="24"/>
        </w:rPr>
      </w:pPr>
      <w:r w:rsidRPr="00E63421">
        <w:rPr>
          <w:rFonts w:ascii="Times New Roman" w:hAnsi="Times New Roman" w:cs="Times New Roman"/>
          <w:sz w:val="24"/>
          <w:szCs w:val="24"/>
        </w:rPr>
        <w:t xml:space="preserve">The value of the equilibrium constant will </w:t>
      </w:r>
      <w:r w:rsidRPr="00DB75A7">
        <w:rPr>
          <w:rFonts w:ascii="Times New Roman" w:hAnsi="Times New Roman" w:cs="Times New Roman"/>
          <w:b/>
          <w:sz w:val="24"/>
          <w:szCs w:val="24"/>
        </w:rPr>
        <w:t>remain the same</w:t>
      </w:r>
      <w:r w:rsidRPr="00E63421">
        <w:rPr>
          <w:rFonts w:ascii="Times New Roman" w:hAnsi="Times New Roman" w:cs="Times New Roman"/>
          <w:sz w:val="24"/>
          <w:szCs w:val="24"/>
        </w:rPr>
        <w:t xml:space="preserve"> when the reaction is disturbed.</w:t>
      </w:r>
    </w:p>
    <w:sectPr w:rsidR="00C242A5" w:rsidRPr="00E63421">
      <w:pgSz w:w="12240" w:h="15840"/>
      <w:pgMar w:top="1419" w:right="1140" w:bottom="1440" w:left="1080" w:header="0" w:footer="0" w:gutter="0"/>
      <w:cols w:space="0" w:equalWidth="0">
        <w:col w:w="1002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4DB127F8"/>
    <w:lvl w:ilvl="0" w:tplc="6B5C430C">
      <w:start w:val="2"/>
      <w:numFmt w:val="decimal"/>
      <w:lvlText w:val="%1."/>
      <w:lvlJc w:val="left"/>
    </w:lvl>
    <w:lvl w:ilvl="1" w:tplc="7F0C6966">
      <w:start w:val="1"/>
      <w:numFmt w:val="bullet"/>
      <w:lvlText w:val=""/>
      <w:lvlJc w:val="left"/>
    </w:lvl>
    <w:lvl w:ilvl="2" w:tplc="C660C73E">
      <w:start w:val="1"/>
      <w:numFmt w:val="bullet"/>
      <w:lvlText w:val=""/>
      <w:lvlJc w:val="left"/>
    </w:lvl>
    <w:lvl w:ilvl="3" w:tplc="265AA9CA">
      <w:start w:val="1"/>
      <w:numFmt w:val="bullet"/>
      <w:lvlText w:val=""/>
      <w:lvlJc w:val="left"/>
    </w:lvl>
    <w:lvl w:ilvl="4" w:tplc="46ACA564">
      <w:start w:val="1"/>
      <w:numFmt w:val="bullet"/>
      <w:lvlText w:val=""/>
      <w:lvlJc w:val="left"/>
    </w:lvl>
    <w:lvl w:ilvl="5" w:tplc="A1B87C0A">
      <w:start w:val="1"/>
      <w:numFmt w:val="bullet"/>
      <w:lvlText w:val=""/>
      <w:lvlJc w:val="left"/>
    </w:lvl>
    <w:lvl w:ilvl="6" w:tplc="FF9CBA98">
      <w:start w:val="1"/>
      <w:numFmt w:val="bullet"/>
      <w:lvlText w:val=""/>
      <w:lvlJc w:val="left"/>
    </w:lvl>
    <w:lvl w:ilvl="7" w:tplc="12467592">
      <w:start w:val="1"/>
      <w:numFmt w:val="bullet"/>
      <w:lvlText w:val=""/>
      <w:lvlJc w:val="left"/>
    </w:lvl>
    <w:lvl w:ilvl="8" w:tplc="CF462E1E">
      <w:start w:val="1"/>
      <w:numFmt w:val="bullet"/>
      <w:lvlText w:val=""/>
      <w:lvlJc w:val="left"/>
    </w:lvl>
  </w:abstractNum>
  <w:abstractNum w:abstractNumId="1">
    <w:nsid w:val="00000002"/>
    <w:multiLevelType w:val="hybridMultilevel"/>
    <w:tmpl w:val="0216231A"/>
    <w:lvl w:ilvl="0" w:tplc="E1D2B656">
      <w:start w:val="1"/>
      <w:numFmt w:val="decimal"/>
      <w:lvlText w:val="%1."/>
      <w:lvlJc w:val="left"/>
    </w:lvl>
    <w:lvl w:ilvl="1" w:tplc="A6603500">
      <w:start w:val="1"/>
      <w:numFmt w:val="bullet"/>
      <w:lvlText w:val=""/>
      <w:lvlJc w:val="left"/>
    </w:lvl>
    <w:lvl w:ilvl="2" w:tplc="9E64FF20">
      <w:start w:val="1"/>
      <w:numFmt w:val="bullet"/>
      <w:lvlText w:val=""/>
      <w:lvlJc w:val="left"/>
    </w:lvl>
    <w:lvl w:ilvl="3" w:tplc="1980ABA8">
      <w:start w:val="1"/>
      <w:numFmt w:val="bullet"/>
      <w:lvlText w:val=""/>
      <w:lvlJc w:val="left"/>
    </w:lvl>
    <w:lvl w:ilvl="4" w:tplc="D18A1454">
      <w:start w:val="1"/>
      <w:numFmt w:val="bullet"/>
      <w:lvlText w:val=""/>
      <w:lvlJc w:val="left"/>
    </w:lvl>
    <w:lvl w:ilvl="5" w:tplc="20E432B6">
      <w:start w:val="1"/>
      <w:numFmt w:val="bullet"/>
      <w:lvlText w:val=""/>
      <w:lvlJc w:val="left"/>
    </w:lvl>
    <w:lvl w:ilvl="6" w:tplc="FC1C71F8">
      <w:start w:val="1"/>
      <w:numFmt w:val="bullet"/>
      <w:lvlText w:val=""/>
      <w:lvlJc w:val="left"/>
    </w:lvl>
    <w:lvl w:ilvl="7" w:tplc="ABEC1F44">
      <w:start w:val="1"/>
      <w:numFmt w:val="bullet"/>
      <w:lvlText w:val=""/>
      <w:lvlJc w:val="left"/>
    </w:lvl>
    <w:lvl w:ilvl="8" w:tplc="C90A3CDA">
      <w:start w:val="1"/>
      <w:numFmt w:val="bullet"/>
      <w:lvlText w:val=""/>
      <w:lvlJc w:val="left"/>
    </w:lvl>
  </w:abstractNum>
  <w:abstractNum w:abstractNumId="2">
    <w:nsid w:val="00000003"/>
    <w:multiLevelType w:val="hybridMultilevel"/>
    <w:tmpl w:val="1F16E9E8"/>
    <w:lvl w:ilvl="0" w:tplc="C11E5366">
      <w:start w:val="1"/>
      <w:numFmt w:val="decimal"/>
      <w:lvlText w:val="%1."/>
      <w:lvlJc w:val="left"/>
    </w:lvl>
    <w:lvl w:ilvl="1" w:tplc="FD64A0E8">
      <w:start w:val="1"/>
      <w:numFmt w:val="bullet"/>
      <w:lvlText w:val=""/>
      <w:lvlJc w:val="left"/>
    </w:lvl>
    <w:lvl w:ilvl="2" w:tplc="8F1A5054">
      <w:start w:val="1"/>
      <w:numFmt w:val="bullet"/>
      <w:lvlText w:val=""/>
      <w:lvlJc w:val="left"/>
    </w:lvl>
    <w:lvl w:ilvl="3" w:tplc="172692BA">
      <w:start w:val="1"/>
      <w:numFmt w:val="bullet"/>
      <w:lvlText w:val=""/>
      <w:lvlJc w:val="left"/>
    </w:lvl>
    <w:lvl w:ilvl="4" w:tplc="8BDCFE54">
      <w:start w:val="1"/>
      <w:numFmt w:val="bullet"/>
      <w:lvlText w:val=""/>
      <w:lvlJc w:val="left"/>
    </w:lvl>
    <w:lvl w:ilvl="5" w:tplc="9514BF72">
      <w:start w:val="1"/>
      <w:numFmt w:val="bullet"/>
      <w:lvlText w:val=""/>
      <w:lvlJc w:val="left"/>
    </w:lvl>
    <w:lvl w:ilvl="6" w:tplc="032C241A">
      <w:start w:val="1"/>
      <w:numFmt w:val="bullet"/>
      <w:lvlText w:val=""/>
      <w:lvlJc w:val="left"/>
    </w:lvl>
    <w:lvl w:ilvl="7" w:tplc="64187390">
      <w:start w:val="1"/>
      <w:numFmt w:val="bullet"/>
      <w:lvlText w:val=""/>
      <w:lvlJc w:val="left"/>
    </w:lvl>
    <w:lvl w:ilvl="8" w:tplc="D822339C">
      <w:start w:val="1"/>
      <w:numFmt w:val="bullet"/>
      <w:lvlText w:val=""/>
      <w:lvlJc w:val="left"/>
    </w:lvl>
  </w:abstractNum>
  <w:abstractNum w:abstractNumId="3">
    <w:nsid w:val="00000004"/>
    <w:multiLevelType w:val="hybridMultilevel"/>
    <w:tmpl w:val="1190CDE6"/>
    <w:lvl w:ilvl="0" w:tplc="0100C50A">
      <w:start w:val="3"/>
      <w:numFmt w:val="decimal"/>
      <w:lvlText w:val="%1."/>
      <w:lvlJc w:val="left"/>
    </w:lvl>
    <w:lvl w:ilvl="1" w:tplc="90BABCD6">
      <w:start w:val="1"/>
      <w:numFmt w:val="bullet"/>
      <w:lvlText w:val=""/>
      <w:lvlJc w:val="left"/>
    </w:lvl>
    <w:lvl w:ilvl="2" w:tplc="ED9CFF74">
      <w:start w:val="1"/>
      <w:numFmt w:val="bullet"/>
      <w:lvlText w:val=""/>
      <w:lvlJc w:val="left"/>
    </w:lvl>
    <w:lvl w:ilvl="3" w:tplc="B89A9484">
      <w:start w:val="1"/>
      <w:numFmt w:val="bullet"/>
      <w:lvlText w:val=""/>
      <w:lvlJc w:val="left"/>
    </w:lvl>
    <w:lvl w:ilvl="4" w:tplc="F912D7C0">
      <w:start w:val="1"/>
      <w:numFmt w:val="bullet"/>
      <w:lvlText w:val=""/>
      <w:lvlJc w:val="left"/>
    </w:lvl>
    <w:lvl w:ilvl="5" w:tplc="8C5E6E44">
      <w:start w:val="1"/>
      <w:numFmt w:val="bullet"/>
      <w:lvlText w:val=""/>
      <w:lvlJc w:val="left"/>
    </w:lvl>
    <w:lvl w:ilvl="6" w:tplc="C5A264FE">
      <w:start w:val="1"/>
      <w:numFmt w:val="bullet"/>
      <w:lvlText w:val=""/>
      <w:lvlJc w:val="left"/>
    </w:lvl>
    <w:lvl w:ilvl="7" w:tplc="F0A6AE9A">
      <w:start w:val="1"/>
      <w:numFmt w:val="bullet"/>
      <w:lvlText w:val=""/>
      <w:lvlJc w:val="left"/>
    </w:lvl>
    <w:lvl w:ilvl="8" w:tplc="B7DC1CB6">
      <w:start w:val="1"/>
      <w:numFmt w:val="bullet"/>
      <w:lvlText w:val=""/>
      <w:lvlJc w:val="left"/>
    </w:lvl>
  </w:abstractNum>
  <w:abstractNum w:abstractNumId="4">
    <w:nsid w:val="00000005"/>
    <w:multiLevelType w:val="hybridMultilevel"/>
    <w:tmpl w:val="66EF438C"/>
    <w:lvl w:ilvl="0" w:tplc="96C80A7A">
      <w:start w:val="4"/>
      <w:numFmt w:val="decimal"/>
      <w:lvlText w:val="%1."/>
      <w:lvlJc w:val="left"/>
    </w:lvl>
    <w:lvl w:ilvl="1" w:tplc="2EF832A4">
      <w:start w:val="1"/>
      <w:numFmt w:val="bullet"/>
      <w:lvlText w:val=""/>
      <w:lvlJc w:val="left"/>
    </w:lvl>
    <w:lvl w:ilvl="2" w:tplc="13E0CE48">
      <w:start w:val="1"/>
      <w:numFmt w:val="bullet"/>
      <w:lvlText w:val=""/>
      <w:lvlJc w:val="left"/>
    </w:lvl>
    <w:lvl w:ilvl="3" w:tplc="2864FCA6">
      <w:start w:val="1"/>
      <w:numFmt w:val="bullet"/>
      <w:lvlText w:val=""/>
      <w:lvlJc w:val="left"/>
    </w:lvl>
    <w:lvl w:ilvl="4" w:tplc="14488884">
      <w:start w:val="1"/>
      <w:numFmt w:val="bullet"/>
      <w:lvlText w:val=""/>
      <w:lvlJc w:val="left"/>
    </w:lvl>
    <w:lvl w:ilvl="5" w:tplc="D6D0709C">
      <w:start w:val="1"/>
      <w:numFmt w:val="bullet"/>
      <w:lvlText w:val=""/>
      <w:lvlJc w:val="left"/>
    </w:lvl>
    <w:lvl w:ilvl="6" w:tplc="9D30DA88">
      <w:start w:val="1"/>
      <w:numFmt w:val="bullet"/>
      <w:lvlText w:val=""/>
      <w:lvlJc w:val="left"/>
    </w:lvl>
    <w:lvl w:ilvl="7" w:tplc="28F6D5EE">
      <w:start w:val="1"/>
      <w:numFmt w:val="bullet"/>
      <w:lvlText w:val=""/>
      <w:lvlJc w:val="left"/>
    </w:lvl>
    <w:lvl w:ilvl="8" w:tplc="94F85344">
      <w:start w:val="1"/>
      <w:numFmt w:val="bullet"/>
      <w:lvlText w:val=""/>
      <w:lvlJc w:val="left"/>
    </w:lvl>
  </w:abstractNum>
  <w:abstractNum w:abstractNumId="5">
    <w:nsid w:val="00000006"/>
    <w:multiLevelType w:val="hybridMultilevel"/>
    <w:tmpl w:val="140E0F76"/>
    <w:lvl w:ilvl="0" w:tplc="3D986DE8">
      <w:start w:val="1"/>
      <w:numFmt w:val="upperLetter"/>
      <w:lvlText w:val="%1."/>
      <w:lvlJc w:val="left"/>
    </w:lvl>
    <w:lvl w:ilvl="1" w:tplc="BD62EE6E">
      <w:start w:val="1"/>
      <w:numFmt w:val="decimal"/>
      <w:lvlText w:val="%2."/>
      <w:lvlJc w:val="left"/>
    </w:lvl>
    <w:lvl w:ilvl="2" w:tplc="9BCA1844">
      <w:start w:val="1"/>
      <w:numFmt w:val="bullet"/>
      <w:lvlText w:val=""/>
      <w:lvlJc w:val="left"/>
    </w:lvl>
    <w:lvl w:ilvl="3" w:tplc="40EC2726">
      <w:start w:val="1"/>
      <w:numFmt w:val="bullet"/>
      <w:lvlText w:val=""/>
      <w:lvlJc w:val="left"/>
    </w:lvl>
    <w:lvl w:ilvl="4" w:tplc="21A627E6">
      <w:start w:val="1"/>
      <w:numFmt w:val="bullet"/>
      <w:lvlText w:val=""/>
      <w:lvlJc w:val="left"/>
    </w:lvl>
    <w:lvl w:ilvl="5" w:tplc="17D821DE">
      <w:start w:val="1"/>
      <w:numFmt w:val="bullet"/>
      <w:lvlText w:val=""/>
      <w:lvlJc w:val="left"/>
    </w:lvl>
    <w:lvl w:ilvl="6" w:tplc="C4F0CE1C">
      <w:start w:val="1"/>
      <w:numFmt w:val="bullet"/>
      <w:lvlText w:val=""/>
      <w:lvlJc w:val="left"/>
    </w:lvl>
    <w:lvl w:ilvl="7" w:tplc="ADFACFA8">
      <w:start w:val="1"/>
      <w:numFmt w:val="bullet"/>
      <w:lvlText w:val=""/>
      <w:lvlJc w:val="left"/>
    </w:lvl>
    <w:lvl w:ilvl="8" w:tplc="0CE40974">
      <w:start w:val="1"/>
      <w:numFmt w:val="bullet"/>
      <w:lvlText w:val=""/>
      <w:lvlJc w:val="left"/>
    </w:lvl>
  </w:abstractNum>
  <w:abstractNum w:abstractNumId="6">
    <w:nsid w:val="00000007"/>
    <w:multiLevelType w:val="hybridMultilevel"/>
    <w:tmpl w:val="3352255A"/>
    <w:lvl w:ilvl="0" w:tplc="9F74A176">
      <w:start w:val="1"/>
      <w:numFmt w:val="decimal"/>
      <w:lvlText w:val="%1."/>
      <w:lvlJc w:val="left"/>
    </w:lvl>
    <w:lvl w:ilvl="1" w:tplc="ACCED88A">
      <w:start w:val="1"/>
      <w:numFmt w:val="bullet"/>
      <w:lvlText w:val=""/>
      <w:lvlJc w:val="left"/>
    </w:lvl>
    <w:lvl w:ilvl="2" w:tplc="D4845B0A">
      <w:start w:val="1"/>
      <w:numFmt w:val="bullet"/>
      <w:lvlText w:val=""/>
      <w:lvlJc w:val="left"/>
    </w:lvl>
    <w:lvl w:ilvl="3" w:tplc="0316C8EC">
      <w:start w:val="1"/>
      <w:numFmt w:val="bullet"/>
      <w:lvlText w:val=""/>
      <w:lvlJc w:val="left"/>
    </w:lvl>
    <w:lvl w:ilvl="4" w:tplc="AE64A164">
      <w:start w:val="1"/>
      <w:numFmt w:val="bullet"/>
      <w:lvlText w:val=""/>
      <w:lvlJc w:val="left"/>
    </w:lvl>
    <w:lvl w:ilvl="5" w:tplc="FAC045A6">
      <w:start w:val="1"/>
      <w:numFmt w:val="bullet"/>
      <w:lvlText w:val=""/>
      <w:lvlJc w:val="left"/>
    </w:lvl>
    <w:lvl w:ilvl="6" w:tplc="55366BC4">
      <w:start w:val="1"/>
      <w:numFmt w:val="bullet"/>
      <w:lvlText w:val=""/>
      <w:lvlJc w:val="left"/>
    </w:lvl>
    <w:lvl w:ilvl="7" w:tplc="D2942F7E">
      <w:start w:val="1"/>
      <w:numFmt w:val="bullet"/>
      <w:lvlText w:val=""/>
      <w:lvlJc w:val="left"/>
    </w:lvl>
    <w:lvl w:ilvl="8" w:tplc="4698C38A">
      <w:start w:val="1"/>
      <w:numFmt w:val="bullet"/>
      <w:lvlText w:val=""/>
      <w:lvlJc w:val="left"/>
    </w:lvl>
  </w:abstractNum>
  <w:abstractNum w:abstractNumId="7">
    <w:nsid w:val="00000008"/>
    <w:multiLevelType w:val="hybridMultilevel"/>
    <w:tmpl w:val="109CF92E"/>
    <w:lvl w:ilvl="0" w:tplc="2F789FA2">
      <w:start w:val="2"/>
      <w:numFmt w:val="upperLetter"/>
      <w:lvlText w:val="%1."/>
      <w:lvlJc w:val="left"/>
    </w:lvl>
    <w:lvl w:ilvl="1" w:tplc="B5343632">
      <w:start w:val="1"/>
      <w:numFmt w:val="decimal"/>
      <w:lvlText w:val="%2."/>
      <w:lvlJc w:val="left"/>
    </w:lvl>
    <w:lvl w:ilvl="2" w:tplc="79787F0A">
      <w:start w:val="1"/>
      <w:numFmt w:val="bullet"/>
      <w:lvlText w:val=""/>
      <w:lvlJc w:val="left"/>
    </w:lvl>
    <w:lvl w:ilvl="3" w:tplc="054EEB9C">
      <w:start w:val="1"/>
      <w:numFmt w:val="bullet"/>
      <w:lvlText w:val=""/>
      <w:lvlJc w:val="left"/>
    </w:lvl>
    <w:lvl w:ilvl="4" w:tplc="6018CD74">
      <w:start w:val="1"/>
      <w:numFmt w:val="bullet"/>
      <w:lvlText w:val=""/>
      <w:lvlJc w:val="left"/>
    </w:lvl>
    <w:lvl w:ilvl="5" w:tplc="7FF695F0">
      <w:start w:val="1"/>
      <w:numFmt w:val="bullet"/>
      <w:lvlText w:val=""/>
      <w:lvlJc w:val="left"/>
    </w:lvl>
    <w:lvl w:ilvl="6" w:tplc="9DA89F1E">
      <w:start w:val="1"/>
      <w:numFmt w:val="bullet"/>
      <w:lvlText w:val=""/>
      <w:lvlJc w:val="left"/>
    </w:lvl>
    <w:lvl w:ilvl="7" w:tplc="D466CB2C">
      <w:start w:val="1"/>
      <w:numFmt w:val="bullet"/>
      <w:lvlText w:val=""/>
      <w:lvlJc w:val="left"/>
    </w:lvl>
    <w:lvl w:ilvl="8" w:tplc="01C8C646">
      <w:start w:val="1"/>
      <w:numFmt w:val="bullet"/>
      <w:lvlText w:val=""/>
      <w:lvlJc w:val="left"/>
    </w:lvl>
  </w:abstractNum>
  <w:abstractNum w:abstractNumId="8">
    <w:nsid w:val="00000009"/>
    <w:multiLevelType w:val="hybridMultilevel"/>
    <w:tmpl w:val="0DED7262"/>
    <w:lvl w:ilvl="0" w:tplc="1E82E030">
      <w:start w:val="5"/>
      <w:numFmt w:val="decimal"/>
      <w:lvlText w:val="%1."/>
      <w:lvlJc w:val="left"/>
    </w:lvl>
    <w:lvl w:ilvl="1" w:tplc="49D87718">
      <w:start w:val="1"/>
      <w:numFmt w:val="bullet"/>
      <w:lvlText w:val=""/>
      <w:lvlJc w:val="left"/>
    </w:lvl>
    <w:lvl w:ilvl="2" w:tplc="65920DDE">
      <w:start w:val="1"/>
      <w:numFmt w:val="bullet"/>
      <w:lvlText w:val=""/>
      <w:lvlJc w:val="left"/>
    </w:lvl>
    <w:lvl w:ilvl="3" w:tplc="7372460C">
      <w:start w:val="1"/>
      <w:numFmt w:val="bullet"/>
      <w:lvlText w:val=""/>
      <w:lvlJc w:val="left"/>
    </w:lvl>
    <w:lvl w:ilvl="4" w:tplc="C026ED56">
      <w:start w:val="1"/>
      <w:numFmt w:val="bullet"/>
      <w:lvlText w:val=""/>
      <w:lvlJc w:val="left"/>
    </w:lvl>
    <w:lvl w:ilvl="5" w:tplc="940E5F78">
      <w:start w:val="1"/>
      <w:numFmt w:val="bullet"/>
      <w:lvlText w:val=""/>
      <w:lvlJc w:val="left"/>
    </w:lvl>
    <w:lvl w:ilvl="6" w:tplc="01568B18">
      <w:start w:val="1"/>
      <w:numFmt w:val="bullet"/>
      <w:lvlText w:val=""/>
      <w:lvlJc w:val="left"/>
    </w:lvl>
    <w:lvl w:ilvl="7" w:tplc="87E4AA4A">
      <w:start w:val="1"/>
      <w:numFmt w:val="bullet"/>
      <w:lvlText w:val=""/>
      <w:lvlJc w:val="left"/>
    </w:lvl>
    <w:lvl w:ilvl="8" w:tplc="7338A1C2">
      <w:start w:val="1"/>
      <w:numFmt w:val="bullet"/>
      <w:lvlText w:val=""/>
      <w:lvlJc w:val="left"/>
    </w:lvl>
  </w:abstractNum>
  <w:abstractNum w:abstractNumId="9">
    <w:nsid w:val="0000000A"/>
    <w:multiLevelType w:val="hybridMultilevel"/>
    <w:tmpl w:val="7FDCC232"/>
    <w:lvl w:ilvl="0" w:tplc="488A6008">
      <w:start w:val="3"/>
      <w:numFmt w:val="upperLetter"/>
      <w:lvlText w:val="%1."/>
      <w:lvlJc w:val="left"/>
    </w:lvl>
    <w:lvl w:ilvl="1" w:tplc="88BE52D6">
      <w:start w:val="1"/>
      <w:numFmt w:val="decimal"/>
      <w:lvlText w:val="%2."/>
      <w:lvlJc w:val="left"/>
    </w:lvl>
    <w:lvl w:ilvl="2" w:tplc="2CAE737C">
      <w:start w:val="1"/>
      <w:numFmt w:val="bullet"/>
      <w:lvlText w:val=""/>
      <w:lvlJc w:val="left"/>
    </w:lvl>
    <w:lvl w:ilvl="3" w:tplc="F45AE844">
      <w:start w:val="1"/>
      <w:numFmt w:val="bullet"/>
      <w:lvlText w:val=""/>
      <w:lvlJc w:val="left"/>
    </w:lvl>
    <w:lvl w:ilvl="4" w:tplc="3B24210C">
      <w:start w:val="1"/>
      <w:numFmt w:val="bullet"/>
      <w:lvlText w:val=""/>
      <w:lvlJc w:val="left"/>
    </w:lvl>
    <w:lvl w:ilvl="5" w:tplc="4F9EAF26">
      <w:start w:val="1"/>
      <w:numFmt w:val="bullet"/>
      <w:lvlText w:val=""/>
      <w:lvlJc w:val="left"/>
    </w:lvl>
    <w:lvl w:ilvl="6" w:tplc="EBC6CBC6">
      <w:start w:val="1"/>
      <w:numFmt w:val="bullet"/>
      <w:lvlText w:val=""/>
      <w:lvlJc w:val="left"/>
    </w:lvl>
    <w:lvl w:ilvl="7" w:tplc="E7065ABA">
      <w:start w:val="1"/>
      <w:numFmt w:val="bullet"/>
      <w:lvlText w:val=""/>
      <w:lvlJc w:val="left"/>
    </w:lvl>
    <w:lvl w:ilvl="8" w:tplc="17BCE9FE">
      <w:start w:val="1"/>
      <w:numFmt w:val="bullet"/>
      <w:lvlText w:val=""/>
      <w:lvlJc w:val="left"/>
    </w:lvl>
  </w:abstractNum>
  <w:abstractNum w:abstractNumId="10">
    <w:nsid w:val="0000000B"/>
    <w:multiLevelType w:val="hybridMultilevel"/>
    <w:tmpl w:val="1BEFD79E"/>
    <w:lvl w:ilvl="0" w:tplc="FEC09BE4">
      <w:start w:val="6"/>
      <w:numFmt w:val="decimal"/>
      <w:lvlText w:val="%1."/>
      <w:lvlJc w:val="left"/>
    </w:lvl>
    <w:lvl w:ilvl="1" w:tplc="1E7E4CE2">
      <w:start w:val="1"/>
      <w:numFmt w:val="bullet"/>
      <w:lvlText w:val=""/>
      <w:lvlJc w:val="left"/>
    </w:lvl>
    <w:lvl w:ilvl="2" w:tplc="00BCAA2C">
      <w:start w:val="1"/>
      <w:numFmt w:val="bullet"/>
      <w:lvlText w:val=""/>
      <w:lvlJc w:val="left"/>
    </w:lvl>
    <w:lvl w:ilvl="3" w:tplc="C4E65AEC">
      <w:start w:val="1"/>
      <w:numFmt w:val="bullet"/>
      <w:lvlText w:val=""/>
      <w:lvlJc w:val="left"/>
    </w:lvl>
    <w:lvl w:ilvl="4" w:tplc="A2DEB450">
      <w:start w:val="1"/>
      <w:numFmt w:val="bullet"/>
      <w:lvlText w:val=""/>
      <w:lvlJc w:val="left"/>
    </w:lvl>
    <w:lvl w:ilvl="5" w:tplc="E88AB4FA">
      <w:start w:val="1"/>
      <w:numFmt w:val="bullet"/>
      <w:lvlText w:val=""/>
      <w:lvlJc w:val="left"/>
    </w:lvl>
    <w:lvl w:ilvl="6" w:tplc="62F83750">
      <w:start w:val="1"/>
      <w:numFmt w:val="bullet"/>
      <w:lvlText w:val=""/>
      <w:lvlJc w:val="left"/>
    </w:lvl>
    <w:lvl w:ilvl="7" w:tplc="6E3A439C">
      <w:start w:val="1"/>
      <w:numFmt w:val="bullet"/>
      <w:lvlText w:val=""/>
      <w:lvlJc w:val="left"/>
    </w:lvl>
    <w:lvl w:ilvl="8" w:tplc="32929C66">
      <w:start w:val="1"/>
      <w:numFmt w:val="bullet"/>
      <w:lvlText w:val=""/>
      <w:lvlJc w:val="left"/>
    </w:lvl>
  </w:abstractNum>
  <w:abstractNum w:abstractNumId="11">
    <w:nsid w:val="0000000C"/>
    <w:multiLevelType w:val="hybridMultilevel"/>
    <w:tmpl w:val="41A7C4C8"/>
    <w:lvl w:ilvl="0" w:tplc="7F6E23B2">
      <w:start w:val="1"/>
      <w:numFmt w:val="upperLetter"/>
      <w:lvlText w:val="%1."/>
      <w:lvlJc w:val="left"/>
    </w:lvl>
    <w:lvl w:ilvl="1" w:tplc="E3AA94C2">
      <w:start w:val="1"/>
      <w:numFmt w:val="decimal"/>
      <w:lvlText w:val="%2."/>
      <w:lvlJc w:val="left"/>
    </w:lvl>
    <w:lvl w:ilvl="2" w:tplc="4258BC4C">
      <w:start w:val="1"/>
      <w:numFmt w:val="bullet"/>
      <w:lvlText w:val=""/>
      <w:lvlJc w:val="left"/>
    </w:lvl>
    <w:lvl w:ilvl="3" w:tplc="1E5AEC54">
      <w:start w:val="1"/>
      <w:numFmt w:val="bullet"/>
      <w:lvlText w:val=""/>
      <w:lvlJc w:val="left"/>
    </w:lvl>
    <w:lvl w:ilvl="4" w:tplc="FD0A13E0">
      <w:start w:val="1"/>
      <w:numFmt w:val="bullet"/>
      <w:lvlText w:val=""/>
      <w:lvlJc w:val="left"/>
    </w:lvl>
    <w:lvl w:ilvl="5" w:tplc="BD7E1D0E">
      <w:start w:val="1"/>
      <w:numFmt w:val="bullet"/>
      <w:lvlText w:val=""/>
      <w:lvlJc w:val="left"/>
    </w:lvl>
    <w:lvl w:ilvl="6" w:tplc="E5B4A6B0">
      <w:start w:val="1"/>
      <w:numFmt w:val="bullet"/>
      <w:lvlText w:val=""/>
      <w:lvlJc w:val="left"/>
    </w:lvl>
    <w:lvl w:ilvl="7" w:tplc="225201B2">
      <w:start w:val="1"/>
      <w:numFmt w:val="bullet"/>
      <w:lvlText w:val=""/>
      <w:lvlJc w:val="left"/>
    </w:lvl>
    <w:lvl w:ilvl="8" w:tplc="6C78A9FE">
      <w:start w:val="1"/>
      <w:numFmt w:val="bullet"/>
      <w:lvlText w:val=""/>
      <w:lvlJc w:val="left"/>
    </w:lvl>
  </w:abstractNum>
  <w:abstractNum w:abstractNumId="12">
    <w:nsid w:val="0000000D"/>
    <w:multiLevelType w:val="hybridMultilevel"/>
    <w:tmpl w:val="6B68079A"/>
    <w:lvl w:ilvl="0" w:tplc="0DE67094">
      <w:start w:val="7"/>
      <w:numFmt w:val="decimal"/>
      <w:lvlText w:val="%1."/>
      <w:lvlJc w:val="left"/>
    </w:lvl>
    <w:lvl w:ilvl="1" w:tplc="3B4C65AC">
      <w:start w:val="1"/>
      <w:numFmt w:val="bullet"/>
      <w:lvlText w:val=""/>
      <w:lvlJc w:val="left"/>
    </w:lvl>
    <w:lvl w:ilvl="2" w:tplc="D7A4484A">
      <w:start w:val="1"/>
      <w:numFmt w:val="bullet"/>
      <w:lvlText w:val=""/>
      <w:lvlJc w:val="left"/>
    </w:lvl>
    <w:lvl w:ilvl="3" w:tplc="D222EB1A">
      <w:start w:val="1"/>
      <w:numFmt w:val="bullet"/>
      <w:lvlText w:val=""/>
      <w:lvlJc w:val="left"/>
    </w:lvl>
    <w:lvl w:ilvl="4" w:tplc="D77A0070">
      <w:start w:val="1"/>
      <w:numFmt w:val="bullet"/>
      <w:lvlText w:val=""/>
      <w:lvlJc w:val="left"/>
    </w:lvl>
    <w:lvl w:ilvl="5" w:tplc="3E92E654">
      <w:start w:val="1"/>
      <w:numFmt w:val="bullet"/>
      <w:lvlText w:val=""/>
      <w:lvlJc w:val="left"/>
    </w:lvl>
    <w:lvl w:ilvl="6" w:tplc="B5F4F078">
      <w:start w:val="1"/>
      <w:numFmt w:val="bullet"/>
      <w:lvlText w:val=""/>
      <w:lvlJc w:val="left"/>
    </w:lvl>
    <w:lvl w:ilvl="7" w:tplc="DFF67A98">
      <w:start w:val="1"/>
      <w:numFmt w:val="bullet"/>
      <w:lvlText w:val=""/>
      <w:lvlJc w:val="left"/>
    </w:lvl>
    <w:lvl w:ilvl="8" w:tplc="982E823A">
      <w:start w:val="1"/>
      <w:numFmt w:val="bullet"/>
      <w:lvlText w:val=""/>
      <w:lvlJc w:val="left"/>
    </w:lvl>
  </w:abstractNum>
  <w:abstractNum w:abstractNumId="13">
    <w:nsid w:val="0000000E"/>
    <w:multiLevelType w:val="hybridMultilevel"/>
    <w:tmpl w:val="4E6AFB66"/>
    <w:lvl w:ilvl="0" w:tplc="94E22004">
      <w:start w:val="10"/>
      <w:numFmt w:val="decimal"/>
      <w:lvlText w:val="%1."/>
      <w:lvlJc w:val="left"/>
    </w:lvl>
    <w:lvl w:ilvl="1" w:tplc="8EF850E2">
      <w:start w:val="1"/>
      <w:numFmt w:val="bullet"/>
      <w:lvlText w:val=""/>
      <w:lvlJc w:val="left"/>
    </w:lvl>
    <w:lvl w:ilvl="2" w:tplc="78409E62">
      <w:start w:val="1"/>
      <w:numFmt w:val="bullet"/>
      <w:lvlText w:val=""/>
      <w:lvlJc w:val="left"/>
    </w:lvl>
    <w:lvl w:ilvl="3" w:tplc="C450C7BA">
      <w:start w:val="1"/>
      <w:numFmt w:val="bullet"/>
      <w:lvlText w:val=""/>
      <w:lvlJc w:val="left"/>
    </w:lvl>
    <w:lvl w:ilvl="4" w:tplc="E8D49940">
      <w:start w:val="1"/>
      <w:numFmt w:val="bullet"/>
      <w:lvlText w:val=""/>
      <w:lvlJc w:val="left"/>
    </w:lvl>
    <w:lvl w:ilvl="5" w:tplc="B1466938">
      <w:start w:val="1"/>
      <w:numFmt w:val="bullet"/>
      <w:lvlText w:val=""/>
      <w:lvlJc w:val="left"/>
    </w:lvl>
    <w:lvl w:ilvl="6" w:tplc="F93863E6">
      <w:start w:val="1"/>
      <w:numFmt w:val="bullet"/>
      <w:lvlText w:val=""/>
      <w:lvlJc w:val="left"/>
    </w:lvl>
    <w:lvl w:ilvl="7" w:tplc="02D61D74">
      <w:start w:val="1"/>
      <w:numFmt w:val="bullet"/>
      <w:lvlText w:val=""/>
      <w:lvlJc w:val="left"/>
    </w:lvl>
    <w:lvl w:ilvl="8" w:tplc="2A509144">
      <w:start w:val="1"/>
      <w:numFmt w:val="bullet"/>
      <w:lvlText w:val=""/>
      <w:lvlJc w:val="left"/>
    </w:lvl>
  </w:abstractNum>
  <w:abstractNum w:abstractNumId="14">
    <w:nsid w:val="0000000F"/>
    <w:multiLevelType w:val="hybridMultilevel"/>
    <w:tmpl w:val="25E45D32"/>
    <w:lvl w:ilvl="0" w:tplc="A1CA30E4">
      <w:start w:val="1"/>
      <w:numFmt w:val="decimal"/>
      <w:lvlText w:val="%1."/>
      <w:lvlJc w:val="left"/>
    </w:lvl>
    <w:lvl w:ilvl="1" w:tplc="270C82F2">
      <w:start w:val="1"/>
      <w:numFmt w:val="bullet"/>
      <w:lvlText w:val=""/>
      <w:lvlJc w:val="left"/>
    </w:lvl>
    <w:lvl w:ilvl="2" w:tplc="173EFB74">
      <w:start w:val="1"/>
      <w:numFmt w:val="bullet"/>
      <w:lvlText w:val=""/>
      <w:lvlJc w:val="left"/>
    </w:lvl>
    <w:lvl w:ilvl="3" w:tplc="1648382A">
      <w:start w:val="1"/>
      <w:numFmt w:val="bullet"/>
      <w:lvlText w:val=""/>
      <w:lvlJc w:val="left"/>
    </w:lvl>
    <w:lvl w:ilvl="4" w:tplc="32CC2D8E">
      <w:start w:val="1"/>
      <w:numFmt w:val="bullet"/>
      <w:lvlText w:val=""/>
      <w:lvlJc w:val="left"/>
    </w:lvl>
    <w:lvl w:ilvl="5" w:tplc="20385154">
      <w:start w:val="1"/>
      <w:numFmt w:val="bullet"/>
      <w:lvlText w:val=""/>
      <w:lvlJc w:val="left"/>
    </w:lvl>
    <w:lvl w:ilvl="6" w:tplc="6BE0E33A">
      <w:start w:val="1"/>
      <w:numFmt w:val="bullet"/>
      <w:lvlText w:val=""/>
      <w:lvlJc w:val="left"/>
    </w:lvl>
    <w:lvl w:ilvl="7" w:tplc="C16278F4">
      <w:start w:val="1"/>
      <w:numFmt w:val="bullet"/>
      <w:lvlText w:val=""/>
      <w:lvlJc w:val="left"/>
    </w:lvl>
    <w:lvl w:ilvl="8" w:tplc="91AA9A66">
      <w:start w:val="1"/>
      <w:numFmt w:val="bullet"/>
      <w:lvlText w:val=""/>
      <w:lvlJc w:val="left"/>
    </w:lvl>
  </w:abstractNum>
  <w:abstractNum w:abstractNumId="15">
    <w:nsid w:val="00000010"/>
    <w:multiLevelType w:val="hybridMultilevel"/>
    <w:tmpl w:val="519B500C"/>
    <w:lvl w:ilvl="0" w:tplc="0F360A1E">
      <w:start w:val="12"/>
      <w:numFmt w:val="decimal"/>
      <w:lvlText w:val="%1."/>
      <w:lvlJc w:val="left"/>
    </w:lvl>
    <w:lvl w:ilvl="1" w:tplc="A41EA160">
      <w:start w:val="1"/>
      <w:numFmt w:val="bullet"/>
      <w:lvlText w:val=""/>
      <w:lvlJc w:val="left"/>
    </w:lvl>
    <w:lvl w:ilvl="2" w:tplc="5EDA684C">
      <w:start w:val="1"/>
      <w:numFmt w:val="bullet"/>
      <w:lvlText w:val=""/>
      <w:lvlJc w:val="left"/>
    </w:lvl>
    <w:lvl w:ilvl="3" w:tplc="990E2A00">
      <w:start w:val="1"/>
      <w:numFmt w:val="bullet"/>
      <w:lvlText w:val=""/>
      <w:lvlJc w:val="left"/>
    </w:lvl>
    <w:lvl w:ilvl="4" w:tplc="88B6308E">
      <w:start w:val="1"/>
      <w:numFmt w:val="bullet"/>
      <w:lvlText w:val=""/>
      <w:lvlJc w:val="left"/>
    </w:lvl>
    <w:lvl w:ilvl="5" w:tplc="050E3DDE">
      <w:start w:val="1"/>
      <w:numFmt w:val="bullet"/>
      <w:lvlText w:val=""/>
      <w:lvlJc w:val="left"/>
    </w:lvl>
    <w:lvl w:ilvl="6" w:tplc="F986296C">
      <w:start w:val="1"/>
      <w:numFmt w:val="bullet"/>
      <w:lvlText w:val=""/>
      <w:lvlJc w:val="left"/>
    </w:lvl>
    <w:lvl w:ilvl="7" w:tplc="96F24CE4">
      <w:start w:val="1"/>
      <w:numFmt w:val="bullet"/>
      <w:lvlText w:val=""/>
      <w:lvlJc w:val="left"/>
    </w:lvl>
    <w:lvl w:ilvl="8" w:tplc="2A742702">
      <w:start w:val="1"/>
      <w:numFmt w:val="bullet"/>
      <w:lvlText w:val=""/>
      <w:lvlJc w:val="left"/>
    </w:lvl>
  </w:abstractNum>
  <w:abstractNum w:abstractNumId="16">
    <w:nsid w:val="00000011"/>
    <w:multiLevelType w:val="hybridMultilevel"/>
    <w:tmpl w:val="431BD7B6"/>
    <w:lvl w:ilvl="0" w:tplc="7EB08EAA">
      <w:start w:val="1"/>
      <w:numFmt w:val="decimal"/>
      <w:lvlText w:val="%1"/>
      <w:lvlJc w:val="left"/>
    </w:lvl>
    <w:lvl w:ilvl="1" w:tplc="843EE872">
      <w:start w:val="2"/>
      <w:numFmt w:val="upperLetter"/>
      <w:lvlText w:val="%2."/>
      <w:lvlJc w:val="left"/>
    </w:lvl>
    <w:lvl w:ilvl="2" w:tplc="F7FE4BF0">
      <w:start w:val="1"/>
      <w:numFmt w:val="bullet"/>
      <w:lvlText w:val=""/>
      <w:lvlJc w:val="left"/>
    </w:lvl>
    <w:lvl w:ilvl="3" w:tplc="BBB6B258">
      <w:start w:val="1"/>
      <w:numFmt w:val="bullet"/>
      <w:lvlText w:val=""/>
      <w:lvlJc w:val="left"/>
    </w:lvl>
    <w:lvl w:ilvl="4" w:tplc="6032B8A0">
      <w:start w:val="1"/>
      <w:numFmt w:val="bullet"/>
      <w:lvlText w:val=""/>
      <w:lvlJc w:val="left"/>
    </w:lvl>
    <w:lvl w:ilvl="5" w:tplc="671E4BCE">
      <w:start w:val="1"/>
      <w:numFmt w:val="bullet"/>
      <w:lvlText w:val=""/>
      <w:lvlJc w:val="left"/>
    </w:lvl>
    <w:lvl w:ilvl="6" w:tplc="88BC355E">
      <w:start w:val="1"/>
      <w:numFmt w:val="bullet"/>
      <w:lvlText w:val=""/>
      <w:lvlJc w:val="left"/>
    </w:lvl>
    <w:lvl w:ilvl="7" w:tplc="C16CF45A">
      <w:start w:val="1"/>
      <w:numFmt w:val="bullet"/>
      <w:lvlText w:val=""/>
      <w:lvlJc w:val="left"/>
    </w:lvl>
    <w:lvl w:ilvl="8" w:tplc="BE74FCA0">
      <w:start w:val="1"/>
      <w:numFmt w:val="bullet"/>
      <w:lvlText w:val=""/>
      <w:lvlJc w:val="left"/>
    </w:lvl>
  </w:abstractNum>
  <w:abstractNum w:abstractNumId="17">
    <w:nsid w:val="00000012"/>
    <w:multiLevelType w:val="hybridMultilevel"/>
    <w:tmpl w:val="3F2DBA30"/>
    <w:lvl w:ilvl="0" w:tplc="72DE1A76">
      <w:start w:val="1"/>
      <w:numFmt w:val="decimal"/>
      <w:lvlText w:val="%1."/>
      <w:lvlJc w:val="left"/>
    </w:lvl>
    <w:lvl w:ilvl="1" w:tplc="68F4EDE6">
      <w:start w:val="1"/>
      <w:numFmt w:val="upperLetter"/>
      <w:lvlText w:val="%2"/>
      <w:lvlJc w:val="left"/>
    </w:lvl>
    <w:lvl w:ilvl="2" w:tplc="1B80868C">
      <w:start w:val="1"/>
      <w:numFmt w:val="bullet"/>
      <w:lvlText w:val=""/>
      <w:lvlJc w:val="left"/>
    </w:lvl>
    <w:lvl w:ilvl="3" w:tplc="308A71CC">
      <w:start w:val="1"/>
      <w:numFmt w:val="bullet"/>
      <w:lvlText w:val=""/>
      <w:lvlJc w:val="left"/>
    </w:lvl>
    <w:lvl w:ilvl="4" w:tplc="338CE406">
      <w:start w:val="1"/>
      <w:numFmt w:val="bullet"/>
      <w:lvlText w:val=""/>
      <w:lvlJc w:val="left"/>
    </w:lvl>
    <w:lvl w:ilvl="5" w:tplc="44E8026E">
      <w:start w:val="1"/>
      <w:numFmt w:val="bullet"/>
      <w:lvlText w:val=""/>
      <w:lvlJc w:val="left"/>
    </w:lvl>
    <w:lvl w:ilvl="6" w:tplc="882C93E4">
      <w:start w:val="1"/>
      <w:numFmt w:val="bullet"/>
      <w:lvlText w:val=""/>
      <w:lvlJc w:val="left"/>
    </w:lvl>
    <w:lvl w:ilvl="7" w:tplc="3ABC8B5A">
      <w:start w:val="1"/>
      <w:numFmt w:val="bullet"/>
      <w:lvlText w:val=""/>
      <w:lvlJc w:val="left"/>
    </w:lvl>
    <w:lvl w:ilvl="8" w:tplc="99000030">
      <w:start w:val="1"/>
      <w:numFmt w:val="bullet"/>
      <w:lvlText w:val=""/>
      <w:lvlJc w:val="left"/>
    </w:lvl>
  </w:abstractNum>
  <w:abstractNum w:abstractNumId="18">
    <w:nsid w:val="00000013"/>
    <w:multiLevelType w:val="hybridMultilevel"/>
    <w:tmpl w:val="7C83E458"/>
    <w:lvl w:ilvl="0" w:tplc="6A408752">
      <w:start w:val="16"/>
      <w:numFmt w:val="decimal"/>
      <w:lvlText w:val="%1."/>
      <w:lvlJc w:val="left"/>
    </w:lvl>
    <w:lvl w:ilvl="1" w:tplc="F4224610">
      <w:start w:val="1"/>
      <w:numFmt w:val="bullet"/>
      <w:lvlText w:val=""/>
      <w:lvlJc w:val="left"/>
    </w:lvl>
    <w:lvl w:ilvl="2" w:tplc="4B0C9B50">
      <w:start w:val="1"/>
      <w:numFmt w:val="bullet"/>
      <w:lvlText w:val=""/>
      <w:lvlJc w:val="left"/>
    </w:lvl>
    <w:lvl w:ilvl="3" w:tplc="F2D20DE0">
      <w:start w:val="1"/>
      <w:numFmt w:val="bullet"/>
      <w:lvlText w:val=""/>
      <w:lvlJc w:val="left"/>
    </w:lvl>
    <w:lvl w:ilvl="4" w:tplc="9CAAC25C">
      <w:start w:val="1"/>
      <w:numFmt w:val="bullet"/>
      <w:lvlText w:val=""/>
      <w:lvlJc w:val="left"/>
    </w:lvl>
    <w:lvl w:ilvl="5" w:tplc="BFC80C68">
      <w:start w:val="1"/>
      <w:numFmt w:val="bullet"/>
      <w:lvlText w:val=""/>
      <w:lvlJc w:val="left"/>
    </w:lvl>
    <w:lvl w:ilvl="6" w:tplc="5FB8B212">
      <w:start w:val="1"/>
      <w:numFmt w:val="bullet"/>
      <w:lvlText w:val=""/>
      <w:lvlJc w:val="left"/>
    </w:lvl>
    <w:lvl w:ilvl="7" w:tplc="E916A07C">
      <w:start w:val="1"/>
      <w:numFmt w:val="bullet"/>
      <w:lvlText w:val=""/>
      <w:lvlJc w:val="left"/>
    </w:lvl>
    <w:lvl w:ilvl="8" w:tplc="37668DE4">
      <w:start w:val="1"/>
      <w:numFmt w:val="bullet"/>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4C43"/>
    <w:rsid w:val="00030FB4"/>
    <w:rsid w:val="00107660"/>
    <w:rsid w:val="00162781"/>
    <w:rsid w:val="001C07BF"/>
    <w:rsid w:val="001E5A11"/>
    <w:rsid w:val="004D5A81"/>
    <w:rsid w:val="00565652"/>
    <w:rsid w:val="005E2727"/>
    <w:rsid w:val="005F7FB2"/>
    <w:rsid w:val="0062403C"/>
    <w:rsid w:val="007A6D4A"/>
    <w:rsid w:val="007E3454"/>
    <w:rsid w:val="008030C1"/>
    <w:rsid w:val="0080770B"/>
    <w:rsid w:val="00980CA5"/>
    <w:rsid w:val="00984C43"/>
    <w:rsid w:val="009936A0"/>
    <w:rsid w:val="009F683C"/>
    <w:rsid w:val="00A2580A"/>
    <w:rsid w:val="00B3695E"/>
    <w:rsid w:val="00B708D0"/>
    <w:rsid w:val="00BA34C1"/>
    <w:rsid w:val="00C242A5"/>
    <w:rsid w:val="00C92F75"/>
    <w:rsid w:val="00CF4347"/>
    <w:rsid w:val="00D9613C"/>
    <w:rsid w:val="00DB75A7"/>
    <w:rsid w:val="00E2696F"/>
    <w:rsid w:val="00E63421"/>
    <w:rsid w:val="00E758D9"/>
    <w:rsid w:val="00F5057B"/>
    <w:rsid w:val="00FA25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84C43"/>
    <w:rPr>
      <w:color w:val="808080"/>
    </w:rPr>
  </w:style>
  <w:style w:type="paragraph" w:styleId="ListParagraph">
    <w:name w:val="List Paragraph"/>
    <w:basedOn w:val="Normal"/>
    <w:uiPriority w:val="34"/>
    <w:qFormat/>
    <w:rsid w:val="008030C1"/>
    <w:pPr>
      <w:ind w:left="720"/>
      <w:contextualSpacing/>
    </w:pPr>
  </w:style>
  <w:style w:type="paragraph" w:customStyle="1" w:styleId="q-text">
    <w:name w:val="q-text"/>
    <w:basedOn w:val="Normal"/>
    <w:rsid w:val="00E63421"/>
    <w:pPr>
      <w:spacing w:before="100" w:beforeAutospacing="1" w:after="100" w:afterAutospacing="1"/>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5057B"/>
    <w:rPr>
      <w:rFonts w:ascii="Tahoma" w:hAnsi="Tahoma" w:cs="Tahoma"/>
      <w:sz w:val="16"/>
      <w:szCs w:val="16"/>
    </w:rPr>
  </w:style>
  <w:style w:type="character" w:customStyle="1" w:styleId="BalloonTextChar">
    <w:name w:val="Balloon Text Char"/>
    <w:basedOn w:val="DefaultParagraphFont"/>
    <w:link w:val="BalloonText"/>
    <w:uiPriority w:val="99"/>
    <w:semiHidden/>
    <w:rsid w:val="00F5057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84C43"/>
    <w:rPr>
      <w:color w:val="808080"/>
    </w:rPr>
  </w:style>
  <w:style w:type="paragraph" w:styleId="ListParagraph">
    <w:name w:val="List Paragraph"/>
    <w:basedOn w:val="Normal"/>
    <w:uiPriority w:val="34"/>
    <w:qFormat/>
    <w:rsid w:val="008030C1"/>
    <w:pPr>
      <w:ind w:left="720"/>
      <w:contextualSpacing/>
    </w:pPr>
  </w:style>
  <w:style w:type="paragraph" w:customStyle="1" w:styleId="q-text">
    <w:name w:val="q-text"/>
    <w:basedOn w:val="Normal"/>
    <w:rsid w:val="00E63421"/>
    <w:pPr>
      <w:spacing w:before="100" w:beforeAutospacing="1" w:after="100" w:afterAutospacing="1"/>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5057B"/>
    <w:rPr>
      <w:rFonts w:ascii="Tahoma" w:hAnsi="Tahoma" w:cs="Tahoma"/>
      <w:sz w:val="16"/>
      <w:szCs w:val="16"/>
    </w:rPr>
  </w:style>
  <w:style w:type="character" w:customStyle="1" w:styleId="BalloonTextChar">
    <w:name w:val="Balloon Text Char"/>
    <w:basedOn w:val="DefaultParagraphFont"/>
    <w:link w:val="BalloonText"/>
    <w:uiPriority w:val="99"/>
    <w:semiHidden/>
    <w:rsid w:val="00F5057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0248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3" Type="http://schemas.microsoft.com/office/2007/relationships/stylesWithEffects" Target="stylesWithEffects.xml"/><Relationship Id="rId7" Type="http://schemas.openxmlformats.org/officeDocument/2006/relationships/hyperlink" Target="https://phet.colorado.edu/sims/cheerpj/ideal-gas/latest/ideal-gas.html?simulation=reversible-reactions" TargetMode="External"/><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2752</Words>
  <Characters>15688</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VINNY</cp:lastModifiedBy>
  <cp:revision>2</cp:revision>
  <dcterms:created xsi:type="dcterms:W3CDTF">2020-10-01T19:18:00Z</dcterms:created>
  <dcterms:modified xsi:type="dcterms:W3CDTF">2020-10-01T19:18:00Z</dcterms:modified>
</cp:coreProperties>
</file>